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484A" w:rsidRPr="00331BB3" w:rsidRDefault="00C9484A" w:rsidP="00C9484A">
      <w:pPr>
        <w:pStyle w:val="a6"/>
        <w:jc w:val="center"/>
        <w:rPr>
          <w:rFonts w:ascii="Times New Roman" w:hAnsi="Times New Roman" w:cs="Times New Roman"/>
          <w:lang w:val="en-US"/>
        </w:rPr>
      </w:pPr>
      <w:bookmarkStart w:id="0" w:name="_GoBack"/>
      <w:bookmarkEnd w:id="0"/>
    </w:p>
    <w:p w:rsidR="00C9484A" w:rsidRPr="00331BB3" w:rsidRDefault="00C9484A" w:rsidP="00C9484A">
      <w:pPr>
        <w:pStyle w:val="af1"/>
        <w:kinsoku w:val="0"/>
        <w:overflowPunct w:val="0"/>
        <w:spacing w:before="10"/>
        <w:rPr>
          <w:i/>
          <w:iCs/>
          <w:sz w:val="16"/>
          <w:szCs w:val="16"/>
        </w:rPr>
      </w:pPr>
    </w:p>
    <w:p w:rsidR="00C9484A" w:rsidRPr="00331BB3" w:rsidRDefault="00C9484A" w:rsidP="00C9484A">
      <w:pPr>
        <w:rPr>
          <w:rFonts w:ascii="Times New Roman" w:hAnsi="Times New Roman" w:cs="Times New Roman"/>
        </w:rPr>
      </w:pPr>
    </w:p>
    <w:p w:rsidR="00C9484A" w:rsidRPr="00331BB3" w:rsidRDefault="00C9484A" w:rsidP="00DF05DF">
      <w:pPr>
        <w:widowControl w:val="0"/>
        <w:spacing w:line="480" w:lineRule="auto"/>
        <w:rPr>
          <w:rFonts w:ascii="Times New Roman" w:hAnsi="Times New Roman" w:cs="Times New Roman"/>
          <w:sz w:val="26"/>
          <w:szCs w:val="26"/>
        </w:rPr>
      </w:pPr>
    </w:p>
    <w:p w:rsidR="00DF05DF" w:rsidRPr="00331BB3" w:rsidRDefault="00DF05DF" w:rsidP="00DF05DF">
      <w:pPr>
        <w:widowControl w:val="0"/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4D10A4" w:rsidRPr="00331BB3" w:rsidRDefault="004D10A4" w:rsidP="004D10A4">
      <w:pPr>
        <w:widowControl w:val="0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cr/>
      </w:r>
    </w:p>
    <w:p w:rsidR="004169BE" w:rsidRPr="00331BB3" w:rsidRDefault="004169BE" w:rsidP="004169BE">
      <w:pPr>
        <w:rPr>
          <w:rFonts w:ascii="Times New Roman" w:hAnsi="Times New Roman" w:cs="Times New Roman"/>
          <w:sz w:val="32"/>
          <w:szCs w:val="32"/>
        </w:rPr>
      </w:pPr>
    </w:p>
    <w:p w:rsidR="00CA631B" w:rsidRPr="00331BB3" w:rsidRDefault="00CA631B" w:rsidP="004169BE">
      <w:pPr>
        <w:rPr>
          <w:rFonts w:ascii="Times New Roman" w:hAnsi="Times New Roman" w:cs="Times New Roman"/>
          <w:sz w:val="32"/>
          <w:szCs w:val="32"/>
        </w:rPr>
      </w:pPr>
    </w:p>
    <w:p w:rsidR="00DF05DF" w:rsidRPr="00331BB3" w:rsidRDefault="00DF05DF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4D10A4" w:rsidRPr="00331BB3" w:rsidRDefault="004D10A4" w:rsidP="004D10A4">
      <w:pPr>
        <w:widowControl w:val="0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Разработка комплексной схемы организации дорожного движения на улично-дорожной сети муниципального образова</w:t>
      </w:r>
      <w:r w:rsidR="002B6A32">
        <w:rPr>
          <w:rFonts w:ascii="Times New Roman" w:hAnsi="Times New Roman" w:cs="Times New Roman"/>
          <w:sz w:val="26"/>
          <w:szCs w:val="26"/>
        </w:rPr>
        <w:t>ния «</w:t>
      </w:r>
      <w:proofErr w:type="spellStart"/>
      <w:r w:rsidR="00E21512">
        <w:rPr>
          <w:rFonts w:ascii="Times New Roman" w:hAnsi="Times New Roman" w:cs="Times New Roman"/>
          <w:sz w:val="26"/>
          <w:szCs w:val="26"/>
        </w:rPr>
        <w:t>Кингисеппск</w:t>
      </w:r>
      <w:r w:rsidR="0073779E">
        <w:rPr>
          <w:rFonts w:ascii="Times New Roman" w:hAnsi="Times New Roman" w:cs="Times New Roman"/>
          <w:sz w:val="26"/>
          <w:szCs w:val="26"/>
        </w:rPr>
        <w:t>ий</w:t>
      </w:r>
      <w:proofErr w:type="spellEnd"/>
      <w:r w:rsidR="0073779E"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145198" w:rsidRPr="00331BB3" w:rsidRDefault="00145198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CA631B" w:rsidRPr="00331BB3" w:rsidRDefault="00CA631B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DF05DF" w:rsidRPr="00331BB3" w:rsidRDefault="00DF05DF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(итоговый)</w:t>
      </w:r>
    </w:p>
    <w:p w:rsidR="00DF05DF" w:rsidRPr="00331BB3" w:rsidRDefault="00A83E73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Том 2</w:t>
      </w:r>
    </w:p>
    <w:p w:rsidR="00DF05DF" w:rsidRPr="00331BB3" w:rsidRDefault="00DF05DF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3E762E" w:rsidRPr="00331BB3" w:rsidRDefault="003E762E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234C6A" w:rsidRPr="00331BB3" w:rsidRDefault="00234C6A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234C6A" w:rsidRPr="00331BB3" w:rsidRDefault="00234C6A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E040E2" w:rsidRPr="00331BB3" w:rsidRDefault="00E040E2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473984" w:rsidRPr="00331BB3" w:rsidRDefault="00473984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3E762E" w:rsidRPr="00331BB3" w:rsidRDefault="003E762E" w:rsidP="003E762E">
      <w:pPr>
        <w:widowControl w:val="0"/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ПРИЛОЖЕНИЯ</w:t>
      </w:r>
    </w:p>
    <w:p w:rsidR="004169BE" w:rsidRPr="00331BB3" w:rsidRDefault="004169BE" w:rsidP="004169BE">
      <w:pPr>
        <w:rPr>
          <w:rFonts w:ascii="Times New Roman" w:hAnsi="Times New Roman" w:cs="Times New Roman"/>
          <w:sz w:val="32"/>
          <w:szCs w:val="32"/>
        </w:rPr>
      </w:pPr>
    </w:p>
    <w:p w:rsidR="003E762E" w:rsidRPr="00331BB3" w:rsidRDefault="003E762E" w:rsidP="003E762E">
      <w:pPr>
        <w:widowControl w:val="0"/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CA631B" w:rsidRPr="00331BB3" w:rsidRDefault="00CA631B" w:rsidP="003E762E">
      <w:pPr>
        <w:widowControl w:val="0"/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234C6A" w:rsidRPr="00331BB3" w:rsidRDefault="00234C6A" w:rsidP="003E762E">
      <w:pPr>
        <w:widowControl w:val="0"/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3E762E" w:rsidRPr="00331BB3" w:rsidRDefault="003E762E" w:rsidP="003E762E">
      <w:pPr>
        <w:widowControl w:val="0"/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4D10A4" w:rsidRPr="00331BB3" w:rsidRDefault="004D10A4" w:rsidP="00CE4A33">
      <w:pPr>
        <w:widowControl w:val="0"/>
        <w:spacing w:line="360" w:lineRule="auto"/>
        <w:rPr>
          <w:rFonts w:ascii="Times New Roman" w:hAnsi="Times New Roman" w:cs="Times New Roman"/>
          <w:sz w:val="26"/>
          <w:szCs w:val="26"/>
        </w:rPr>
        <w:sectPr w:rsidR="004D10A4" w:rsidRPr="00331BB3" w:rsidSect="00CE4A33">
          <w:footerReference w:type="even" r:id="rId8"/>
          <w:footerReference w:type="default" r:id="rId9"/>
          <w:footerReference w:type="first" r:id="rId10"/>
          <w:pgSz w:w="11906" w:h="16838" w:code="9"/>
          <w:pgMar w:top="1134" w:right="850" w:bottom="1701" w:left="1134" w:header="708" w:footer="708" w:gutter="0"/>
          <w:cols w:space="708"/>
          <w:titlePg/>
          <w:docGrid w:linePitch="360"/>
        </w:sectPr>
      </w:pPr>
    </w:p>
    <w:sdt>
      <w:sdtPr>
        <w:rPr>
          <w:rFonts w:ascii="Times New Roman" w:hAnsi="Times New Roman" w:cs="Times New Roman"/>
        </w:rPr>
        <w:id w:val="-1137634748"/>
        <w:docPartObj>
          <w:docPartGallery w:val="Table of Contents"/>
          <w:docPartUnique/>
        </w:docPartObj>
      </w:sdtPr>
      <w:sdtEndPr>
        <w:rPr>
          <w:bCs/>
        </w:rPr>
      </w:sdtEndPr>
      <w:sdtContent>
        <w:p w:rsidR="00911537" w:rsidRPr="00331BB3" w:rsidRDefault="00911537" w:rsidP="00CA631B">
          <w:pPr>
            <w:spacing w:after="100" w:afterAutospacing="1"/>
            <w:jc w:val="center"/>
            <w:rPr>
              <w:rFonts w:ascii="Times New Roman" w:hAnsi="Times New Roman" w:cs="Times New Roman"/>
              <w:b/>
              <w:sz w:val="26"/>
              <w:szCs w:val="26"/>
            </w:rPr>
          </w:pPr>
          <w:r w:rsidRPr="00331BB3">
            <w:rPr>
              <w:rFonts w:ascii="Times New Roman" w:hAnsi="Times New Roman" w:cs="Times New Roman"/>
              <w:b/>
              <w:sz w:val="26"/>
              <w:szCs w:val="26"/>
            </w:rPr>
            <w:t>СОДЕРЖАНИЕ</w:t>
          </w:r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 w:rsidRPr="00D92A87">
            <w:rPr>
              <w:rFonts w:cs="Times New Roman"/>
            </w:rPr>
            <w:fldChar w:fldCharType="begin"/>
          </w:r>
          <w:r w:rsidR="00911537" w:rsidRPr="00331BB3">
            <w:rPr>
              <w:rFonts w:cs="Times New Roman"/>
            </w:rPr>
            <w:instrText xml:space="preserve"> TOC \o "1-3" \h \z \u </w:instrText>
          </w:r>
          <w:r w:rsidRPr="00D92A87">
            <w:rPr>
              <w:rFonts w:cs="Times New Roman"/>
            </w:rPr>
            <w:fldChar w:fldCharType="separate"/>
          </w:r>
          <w:hyperlink w:anchor="_Toc27407222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А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23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Б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24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В1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25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В2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26" w:history="1">
            <w:r w:rsidR="003B4383" w:rsidRPr="003B4383">
              <w:rPr>
                <w:rStyle w:val="a5"/>
                <w:rFonts w:eastAsiaTheme="majorEastAsia" w:cs="Times New Roman"/>
                <w:noProof/>
              </w:rPr>
              <w:t>Приложение В3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27" w:history="1">
            <w:r w:rsidR="003B4383" w:rsidRPr="003B4383">
              <w:rPr>
                <w:rStyle w:val="a5"/>
                <w:rFonts w:eastAsiaTheme="majorEastAsia" w:cs="Times New Roman"/>
                <w:noProof/>
              </w:rPr>
              <w:t>Приложение В4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28" w:history="1">
            <w:r w:rsidR="003B4383" w:rsidRPr="003B4383">
              <w:rPr>
                <w:rStyle w:val="a5"/>
                <w:rFonts w:eastAsiaTheme="majorEastAsia" w:cs="Times New Roman"/>
                <w:noProof/>
              </w:rPr>
              <w:t>Приложение В5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29" w:history="1">
            <w:r w:rsidR="003B4383" w:rsidRPr="003B4383">
              <w:rPr>
                <w:rStyle w:val="a5"/>
                <w:rFonts w:eastAsiaTheme="majorEastAsia" w:cs="Times New Roman"/>
                <w:noProof/>
              </w:rPr>
              <w:t>Приложение В6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30" w:history="1">
            <w:r w:rsidR="003B4383" w:rsidRPr="003B4383">
              <w:rPr>
                <w:rStyle w:val="a5"/>
                <w:rFonts w:eastAsiaTheme="majorEastAsia" w:cs="Times New Roman"/>
                <w:noProof/>
              </w:rPr>
              <w:t>Приложение В7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31" w:history="1">
            <w:r w:rsidR="003B4383" w:rsidRPr="003B4383">
              <w:rPr>
                <w:rStyle w:val="a5"/>
                <w:rFonts w:eastAsiaTheme="majorEastAsia" w:cs="Times New Roman"/>
                <w:noProof/>
              </w:rPr>
              <w:t>Приложение В8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32" w:history="1">
            <w:r w:rsidR="003B4383" w:rsidRPr="003B4383">
              <w:rPr>
                <w:rStyle w:val="a5"/>
                <w:rFonts w:eastAsiaTheme="majorEastAsia" w:cs="Times New Roman"/>
                <w:noProof/>
              </w:rPr>
              <w:t>Приложение В9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33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Г1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34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Г2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35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Г3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36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Г4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37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Г5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38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Г6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39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Г7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40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Г8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41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Г9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42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Д1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43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Д2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44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Е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45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Ж1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46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Ж2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47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Ж3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48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Ж4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49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Ж5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50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Ж7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4383" w:rsidRDefault="00D92A87">
          <w:pPr>
            <w:pStyle w:val="1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7407251" w:history="1">
            <w:r w:rsidR="003B4383" w:rsidRPr="00E04B1A">
              <w:rPr>
                <w:rStyle w:val="a5"/>
                <w:rFonts w:cs="Times New Roman"/>
                <w:noProof/>
              </w:rPr>
              <w:t>Приложение Ж8</w:t>
            </w:r>
            <w:r w:rsidR="003B438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B4383">
              <w:rPr>
                <w:noProof/>
                <w:webHidden/>
              </w:rPr>
              <w:instrText xml:space="preserve"> PAGEREF _Toc27407251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59C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11537" w:rsidRPr="00331BB3" w:rsidRDefault="00D92A87" w:rsidP="00CA631B">
          <w:pPr>
            <w:spacing w:after="0" w:line="360" w:lineRule="auto"/>
            <w:jc w:val="both"/>
            <w:rPr>
              <w:rFonts w:ascii="Times New Roman" w:hAnsi="Times New Roman" w:cs="Times New Roman"/>
            </w:rPr>
          </w:pPr>
          <w:r w:rsidRPr="00331BB3">
            <w:rPr>
              <w:rFonts w:ascii="Times New Roman" w:hAnsi="Times New Roman" w:cs="Times New Roman"/>
              <w:bCs/>
            </w:rPr>
            <w:lastRenderedPageBreak/>
            <w:fldChar w:fldCharType="end"/>
          </w:r>
        </w:p>
      </w:sdtContent>
    </w:sdt>
    <w:p w:rsidR="00936C97" w:rsidRPr="00331BB3" w:rsidRDefault="00936C97" w:rsidP="00936C97">
      <w:pPr>
        <w:pStyle w:val="10"/>
        <w:rPr>
          <w:rFonts w:cs="Times New Roman"/>
        </w:rPr>
      </w:pPr>
      <w:bookmarkStart w:id="1" w:name="_Toc27407222"/>
      <w:r w:rsidRPr="00331BB3">
        <w:rPr>
          <w:rFonts w:cs="Times New Roman"/>
        </w:rPr>
        <w:t xml:space="preserve">Приложение </w:t>
      </w:r>
      <w:r w:rsidR="005D1524">
        <w:rPr>
          <w:rFonts w:cs="Times New Roman"/>
        </w:rPr>
        <w:t>А</w:t>
      </w:r>
      <w:bookmarkEnd w:id="1"/>
    </w:p>
    <w:p w:rsidR="00936C97" w:rsidRDefault="00E21512" w:rsidP="00936C9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Границы населенных пунктов</w:t>
      </w:r>
      <w:r w:rsidR="00936C97" w:rsidRPr="00331BB3">
        <w:rPr>
          <w:rFonts w:ascii="Times New Roman" w:hAnsi="Times New Roman" w:cs="Times New Roman"/>
          <w:sz w:val="26"/>
          <w:szCs w:val="26"/>
        </w:rPr>
        <w:t xml:space="preserve"> согласно </w:t>
      </w:r>
      <w:r w:rsidR="00F770D6">
        <w:rPr>
          <w:rFonts w:ascii="Times New Roman" w:hAnsi="Times New Roman" w:cs="Times New Roman"/>
          <w:sz w:val="26"/>
          <w:szCs w:val="26"/>
        </w:rPr>
        <w:t>Генеральному плану</w:t>
      </w:r>
      <w:r w:rsidR="00936C97" w:rsidRPr="00331BB3">
        <w:rPr>
          <w:rFonts w:ascii="Times New Roman" w:hAnsi="Times New Roman" w:cs="Times New Roman"/>
          <w:sz w:val="26"/>
          <w:szCs w:val="26"/>
        </w:rPr>
        <w:t xml:space="preserve"> МО «</w:t>
      </w:r>
      <w:proofErr w:type="spellStart"/>
      <w:r w:rsidR="00AC2361"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 w:rsidR="00AC2361"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="00936C97" w:rsidRPr="00331BB3">
        <w:rPr>
          <w:rFonts w:ascii="Times New Roman" w:hAnsi="Times New Roman" w:cs="Times New Roman"/>
          <w:sz w:val="26"/>
          <w:szCs w:val="26"/>
        </w:rPr>
        <w:t>»</w:t>
      </w:r>
    </w:p>
    <w:p w:rsidR="00E21512" w:rsidRPr="00331BB3" w:rsidRDefault="00E21512" w:rsidP="0069371C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  <w:sectPr w:rsidR="00E21512" w:rsidRPr="00331BB3" w:rsidSect="00E202AD">
          <w:headerReference w:type="default" r:id="rId11"/>
          <w:footerReference w:type="default" r:id="rId12"/>
          <w:pgSz w:w="11906" w:h="16838" w:code="9"/>
          <w:pgMar w:top="1134" w:right="1134" w:bottom="1701" w:left="1134" w:header="624" w:footer="624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212943" cy="7372350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риложение А Границы населённых пунктов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164" cy="73924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3524C" w:rsidRPr="00331BB3" w:rsidRDefault="00D3524C" w:rsidP="00145198">
      <w:pPr>
        <w:pStyle w:val="10"/>
        <w:rPr>
          <w:rFonts w:cs="Times New Roman"/>
        </w:rPr>
      </w:pPr>
      <w:bookmarkStart w:id="2" w:name="_Toc27407223"/>
      <w:r w:rsidRPr="00331BB3">
        <w:rPr>
          <w:rFonts w:cs="Times New Roman"/>
        </w:rPr>
        <w:lastRenderedPageBreak/>
        <w:t xml:space="preserve">Приложение </w:t>
      </w:r>
      <w:r w:rsidR="005D1524">
        <w:rPr>
          <w:rFonts w:cs="Times New Roman"/>
        </w:rPr>
        <w:t>Б</w:t>
      </w:r>
      <w:bookmarkEnd w:id="2"/>
    </w:p>
    <w:p w:rsidR="00CE19C2" w:rsidRDefault="00CE19C2" w:rsidP="0091153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 xml:space="preserve">Карта-схема </w:t>
      </w:r>
      <w:r w:rsidR="00F770D6">
        <w:rPr>
          <w:rFonts w:ascii="Times New Roman" w:hAnsi="Times New Roman" w:cs="Times New Roman"/>
          <w:sz w:val="26"/>
          <w:szCs w:val="26"/>
        </w:rPr>
        <w:t>участков УДС с односторонним движением</w:t>
      </w:r>
      <w:r w:rsidR="00F72E79" w:rsidRPr="00331BB3">
        <w:rPr>
          <w:rFonts w:ascii="Times New Roman" w:hAnsi="Times New Roman" w:cs="Times New Roman"/>
          <w:sz w:val="26"/>
          <w:szCs w:val="26"/>
        </w:rPr>
        <w:t xml:space="preserve"> на территории</w:t>
      </w:r>
      <w:r w:rsidR="00D44410" w:rsidRPr="00331BB3">
        <w:rPr>
          <w:rFonts w:ascii="Times New Roman" w:hAnsi="Times New Roman" w:cs="Times New Roman"/>
          <w:sz w:val="26"/>
          <w:szCs w:val="26"/>
        </w:rPr>
        <w:t xml:space="preserve"> </w:t>
      </w:r>
      <w:r w:rsidR="007F622A" w:rsidRPr="00331BB3">
        <w:rPr>
          <w:rFonts w:ascii="Times New Roman" w:hAnsi="Times New Roman" w:cs="Times New Roman"/>
          <w:sz w:val="26"/>
          <w:szCs w:val="26"/>
        </w:rPr>
        <w:t>МО «</w:t>
      </w:r>
      <w:proofErr w:type="spellStart"/>
      <w:r w:rsidR="00AC2361"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 w:rsidR="00AC2361"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="00936C97" w:rsidRPr="00331BB3">
        <w:rPr>
          <w:rFonts w:ascii="Times New Roman" w:hAnsi="Times New Roman" w:cs="Times New Roman"/>
          <w:sz w:val="26"/>
          <w:szCs w:val="26"/>
        </w:rPr>
        <w:t>»</w:t>
      </w:r>
    </w:p>
    <w:p w:rsidR="00E32A69" w:rsidRDefault="00E32A69" w:rsidP="00911537">
      <w:pPr>
        <w:spacing w:after="0" w:line="360" w:lineRule="auto"/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F74004" w:rsidRDefault="00E32A69" w:rsidP="0091153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7627602" cy="5085056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риложение Б Одностороннее движение.jpe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721"/>
                    <a:stretch/>
                  </pic:blipFill>
                  <pic:spPr bwMode="auto">
                    <a:xfrm>
                      <a:off x="0" y="0"/>
                      <a:ext cx="7644164" cy="5096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9371C" w:rsidRPr="00331BB3" w:rsidRDefault="0069371C" w:rsidP="00BE0C11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  <w:sectPr w:rsidR="0069371C" w:rsidRPr="00331BB3" w:rsidSect="00F72E79">
          <w:pgSz w:w="16838" w:h="11906" w:orient="landscape" w:code="9"/>
          <w:pgMar w:top="1134" w:right="1134" w:bottom="1134" w:left="1701" w:header="624" w:footer="624" w:gutter="0"/>
          <w:cols w:space="708"/>
          <w:docGrid w:linePitch="360"/>
        </w:sectPr>
      </w:pPr>
    </w:p>
    <w:p w:rsidR="00BE0C11" w:rsidRPr="00331BB3" w:rsidRDefault="00BE0C11" w:rsidP="00BE0C11">
      <w:pPr>
        <w:pStyle w:val="10"/>
        <w:rPr>
          <w:rFonts w:cs="Times New Roman"/>
        </w:rPr>
      </w:pPr>
      <w:bookmarkStart w:id="3" w:name="_Toc27407224"/>
      <w:r w:rsidRPr="00331BB3">
        <w:rPr>
          <w:rFonts w:cs="Times New Roman"/>
        </w:rPr>
        <w:lastRenderedPageBreak/>
        <w:t xml:space="preserve">Приложение </w:t>
      </w:r>
      <w:r w:rsidR="005D1524">
        <w:rPr>
          <w:rFonts w:cs="Times New Roman"/>
        </w:rPr>
        <w:t>В</w:t>
      </w:r>
      <w:r w:rsidR="005F5BC2">
        <w:rPr>
          <w:rFonts w:cs="Times New Roman"/>
        </w:rPr>
        <w:t>1</w:t>
      </w:r>
      <w:bookmarkEnd w:id="3"/>
    </w:p>
    <w:p w:rsidR="00C10BA9" w:rsidRPr="00331BB3" w:rsidRDefault="00C10BA9" w:rsidP="00C10BA9">
      <w:pPr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 xml:space="preserve">Карта-схема маршрутов общественного транспорта </w:t>
      </w:r>
      <w:r w:rsidR="001B3BE8">
        <w:rPr>
          <w:rFonts w:ascii="Times New Roman" w:hAnsi="Times New Roman" w:cs="Times New Roman"/>
          <w:sz w:val="26"/>
          <w:szCs w:val="26"/>
        </w:rPr>
        <w:t>на территории МО «</w:t>
      </w:r>
      <w:proofErr w:type="spellStart"/>
      <w:r w:rsidR="00AC2361"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 w:rsidR="00AC2361"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="001B3BE8">
        <w:rPr>
          <w:rFonts w:ascii="Times New Roman" w:hAnsi="Times New Roman" w:cs="Times New Roman"/>
          <w:sz w:val="26"/>
          <w:szCs w:val="26"/>
        </w:rPr>
        <w:t>»</w:t>
      </w:r>
    </w:p>
    <w:p w:rsidR="00E32A69" w:rsidRDefault="00E32A69" w:rsidP="00BE0C11">
      <w:pPr>
        <w:jc w:val="center"/>
        <w:rPr>
          <w:rFonts w:ascii="Times New Roman" w:hAnsi="Times New Roman" w:cs="Times New Roman"/>
          <w:noProof/>
          <w:lang w:eastAsia="ru-RU"/>
        </w:rPr>
      </w:pPr>
    </w:p>
    <w:p w:rsidR="00BE0C11" w:rsidRPr="00331BB3" w:rsidRDefault="00E32A69" w:rsidP="00BE0C11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708166" cy="7703389"/>
            <wp:effectExtent l="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риложение В Автобусы.jpe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575"/>
                    <a:stretch/>
                  </pic:blipFill>
                  <pic:spPr bwMode="auto">
                    <a:xfrm>
                      <a:off x="0" y="0"/>
                      <a:ext cx="5715098" cy="77127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F5BC2" w:rsidRDefault="005F5BC2" w:rsidP="005F5BC2">
      <w:pPr>
        <w:pStyle w:val="10"/>
        <w:rPr>
          <w:rFonts w:cs="Times New Roman"/>
        </w:rPr>
      </w:pPr>
      <w:bookmarkStart w:id="4" w:name="_Toc27407225"/>
      <w:r w:rsidRPr="00331BB3">
        <w:rPr>
          <w:rFonts w:cs="Times New Roman"/>
        </w:rPr>
        <w:lastRenderedPageBreak/>
        <w:t xml:space="preserve">Приложение </w:t>
      </w:r>
      <w:r>
        <w:rPr>
          <w:rFonts w:cs="Times New Roman"/>
        </w:rPr>
        <w:t>В2</w:t>
      </w:r>
      <w:bookmarkEnd w:id="4"/>
    </w:p>
    <w:p w:rsidR="005F5BC2" w:rsidRPr="00331BB3" w:rsidRDefault="005F5BC2" w:rsidP="005F5BC2">
      <w:pPr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 xml:space="preserve">Карта-схема маршрутов общественного транспорта </w:t>
      </w:r>
      <w:r>
        <w:rPr>
          <w:rFonts w:ascii="Times New Roman" w:hAnsi="Times New Roman" w:cs="Times New Roman"/>
          <w:sz w:val="26"/>
          <w:szCs w:val="26"/>
        </w:rPr>
        <w:t>на территории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район»</w:t>
      </w:r>
    </w:p>
    <w:p w:rsidR="005F5BC2" w:rsidRDefault="005F5BC2" w:rsidP="005F5BC2"/>
    <w:p w:rsidR="005F5BC2" w:rsidRDefault="005F5BC2" w:rsidP="00907CA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453337" cy="7712075"/>
            <wp:effectExtent l="0" t="0" r="0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Приложение В.2 Автобусы.jpe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4327" cy="771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BC2" w:rsidRDefault="005F5BC2" w:rsidP="005F5BC2"/>
    <w:p w:rsidR="005F5BC2" w:rsidRPr="005F5BC2" w:rsidRDefault="005F5BC2" w:rsidP="005F5BC2">
      <w:pPr>
        <w:keepNext/>
        <w:keepLines/>
        <w:tabs>
          <w:tab w:val="right" w:pos="6096"/>
        </w:tabs>
        <w:spacing w:after="0" w:line="360" w:lineRule="auto"/>
        <w:jc w:val="center"/>
        <w:outlineLvl w:val="0"/>
        <w:rPr>
          <w:rFonts w:ascii="Times New Roman" w:eastAsiaTheme="majorEastAsia" w:hAnsi="Times New Roman" w:cs="Times New Roman"/>
          <w:b/>
          <w:sz w:val="26"/>
          <w:szCs w:val="32"/>
        </w:rPr>
      </w:pPr>
      <w:bookmarkStart w:id="5" w:name="_Toc27407226"/>
      <w:r w:rsidRPr="005F5BC2">
        <w:rPr>
          <w:rFonts w:ascii="Times New Roman" w:eastAsiaTheme="majorEastAsia" w:hAnsi="Times New Roman" w:cs="Times New Roman"/>
          <w:b/>
          <w:sz w:val="26"/>
          <w:szCs w:val="32"/>
        </w:rPr>
        <w:t>Приложение В</w:t>
      </w:r>
      <w:r>
        <w:rPr>
          <w:rFonts w:ascii="Times New Roman" w:eastAsiaTheme="majorEastAsia" w:hAnsi="Times New Roman" w:cs="Times New Roman"/>
          <w:b/>
          <w:sz w:val="26"/>
          <w:szCs w:val="32"/>
        </w:rPr>
        <w:t>3</w:t>
      </w:r>
      <w:bookmarkEnd w:id="5"/>
    </w:p>
    <w:p w:rsidR="005F5BC2" w:rsidRPr="005F5BC2" w:rsidRDefault="005F5BC2" w:rsidP="005F5BC2">
      <w:pPr>
        <w:jc w:val="center"/>
        <w:rPr>
          <w:rFonts w:ascii="Times New Roman" w:hAnsi="Times New Roman" w:cs="Times New Roman"/>
          <w:sz w:val="26"/>
          <w:szCs w:val="26"/>
        </w:rPr>
      </w:pPr>
      <w:r w:rsidRPr="005F5BC2">
        <w:rPr>
          <w:rFonts w:ascii="Times New Roman" w:hAnsi="Times New Roman" w:cs="Times New Roman"/>
          <w:sz w:val="26"/>
          <w:szCs w:val="26"/>
        </w:rPr>
        <w:t>Карта-схема маршрутов общественного транспорта на территории МО «</w:t>
      </w:r>
      <w:proofErr w:type="spellStart"/>
      <w:r w:rsidRPr="005F5BC2"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 w:rsidRPr="005F5BC2">
        <w:rPr>
          <w:rFonts w:ascii="Times New Roman" w:hAnsi="Times New Roman" w:cs="Times New Roman"/>
          <w:sz w:val="26"/>
          <w:szCs w:val="26"/>
        </w:rPr>
        <w:t xml:space="preserve"> муниципальный район»</w:t>
      </w:r>
    </w:p>
    <w:p w:rsidR="005F5BC2" w:rsidRDefault="005F5BC2" w:rsidP="005F5BC2"/>
    <w:p w:rsidR="005F5BC2" w:rsidRDefault="005F5BC2" w:rsidP="00907CA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170005" cy="7311390"/>
            <wp:effectExtent l="0" t="0" r="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Приложение В.3 Автобусы.jpe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3574" cy="7316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BC2" w:rsidRDefault="005F5BC2" w:rsidP="005F5BC2"/>
    <w:p w:rsidR="005F5BC2" w:rsidRPr="005F5BC2" w:rsidRDefault="005F5BC2" w:rsidP="005F5BC2">
      <w:pPr>
        <w:keepNext/>
        <w:keepLines/>
        <w:tabs>
          <w:tab w:val="right" w:pos="6096"/>
        </w:tabs>
        <w:spacing w:after="0" w:line="360" w:lineRule="auto"/>
        <w:jc w:val="center"/>
        <w:outlineLvl w:val="0"/>
        <w:rPr>
          <w:rFonts w:ascii="Times New Roman" w:eastAsiaTheme="majorEastAsia" w:hAnsi="Times New Roman" w:cs="Times New Roman"/>
          <w:b/>
          <w:sz w:val="26"/>
          <w:szCs w:val="32"/>
        </w:rPr>
      </w:pPr>
      <w:bookmarkStart w:id="6" w:name="_Toc27407227"/>
      <w:r w:rsidRPr="005F5BC2">
        <w:rPr>
          <w:rFonts w:ascii="Times New Roman" w:eastAsiaTheme="majorEastAsia" w:hAnsi="Times New Roman" w:cs="Times New Roman"/>
          <w:b/>
          <w:sz w:val="26"/>
          <w:szCs w:val="32"/>
        </w:rPr>
        <w:t>Приложение В</w:t>
      </w:r>
      <w:r>
        <w:rPr>
          <w:rFonts w:ascii="Times New Roman" w:eastAsiaTheme="majorEastAsia" w:hAnsi="Times New Roman" w:cs="Times New Roman"/>
          <w:b/>
          <w:sz w:val="26"/>
          <w:szCs w:val="32"/>
        </w:rPr>
        <w:t>4</w:t>
      </w:r>
      <w:bookmarkEnd w:id="6"/>
    </w:p>
    <w:p w:rsidR="005F5BC2" w:rsidRPr="005F5BC2" w:rsidRDefault="005F5BC2" w:rsidP="005F5BC2">
      <w:pPr>
        <w:jc w:val="center"/>
        <w:rPr>
          <w:rFonts w:ascii="Times New Roman" w:hAnsi="Times New Roman" w:cs="Times New Roman"/>
          <w:sz w:val="26"/>
          <w:szCs w:val="26"/>
        </w:rPr>
      </w:pPr>
      <w:r w:rsidRPr="005F5BC2">
        <w:rPr>
          <w:rFonts w:ascii="Times New Roman" w:hAnsi="Times New Roman" w:cs="Times New Roman"/>
          <w:sz w:val="26"/>
          <w:szCs w:val="26"/>
        </w:rPr>
        <w:t>Карта-схема маршрутов общественного транспорта на территории МО «</w:t>
      </w:r>
      <w:proofErr w:type="spellStart"/>
      <w:r w:rsidRPr="005F5BC2"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 w:rsidRPr="005F5BC2">
        <w:rPr>
          <w:rFonts w:ascii="Times New Roman" w:hAnsi="Times New Roman" w:cs="Times New Roman"/>
          <w:sz w:val="26"/>
          <w:szCs w:val="26"/>
        </w:rPr>
        <w:t xml:space="preserve"> муниципальный район»</w:t>
      </w:r>
    </w:p>
    <w:p w:rsidR="005F5BC2" w:rsidRDefault="005F5BC2" w:rsidP="005F5BC2"/>
    <w:p w:rsidR="005F5BC2" w:rsidRDefault="005F5BC2" w:rsidP="00907CA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230406" cy="7397047"/>
            <wp:effectExtent l="0" t="0" r="889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Приложение В.4 Автобусы.jpe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0406" cy="7397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7E9" w:rsidRDefault="003677E9" w:rsidP="005F5BC2"/>
    <w:p w:rsidR="003677E9" w:rsidRPr="003677E9" w:rsidRDefault="003677E9" w:rsidP="003677E9">
      <w:pPr>
        <w:keepNext/>
        <w:keepLines/>
        <w:tabs>
          <w:tab w:val="right" w:pos="6096"/>
        </w:tabs>
        <w:spacing w:after="0" w:line="360" w:lineRule="auto"/>
        <w:jc w:val="center"/>
        <w:outlineLvl w:val="0"/>
        <w:rPr>
          <w:rFonts w:ascii="Times New Roman" w:eastAsiaTheme="majorEastAsia" w:hAnsi="Times New Roman" w:cs="Times New Roman"/>
          <w:b/>
          <w:sz w:val="26"/>
          <w:szCs w:val="32"/>
        </w:rPr>
      </w:pPr>
      <w:bookmarkStart w:id="7" w:name="_Toc27407228"/>
      <w:r w:rsidRPr="003677E9">
        <w:rPr>
          <w:rFonts w:ascii="Times New Roman" w:eastAsiaTheme="majorEastAsia" w:hAnsi="Times New Roman" w:cs="Times New Roman"/>
          <w:b/>
          <w:sz w:val="26"/>
          <w:szCs w:val="32"/>
        </w:rPr>
        <w:t>Приложение В</w:t>
      </w:r>
      <w:r>
        <w:rPr>
          <w:rFonts w:ascii="Times New Roman" w:eastAsiaTheme="majorEastAsia" w:hAnsi="Times New Roman" w:cs="Times New Roman"/>
          <w:b/>
          <w:sz w:val="26"/>
          <w:szCs w:val="32"/>
        </w:rPr>
        <w:t>5</w:t>
      </w:r>
      <w:bookmarkEnd w:id="7"/>
    </w:p>
    <w:p w:rsidR="003677E9" w:rsidRDefault="003677E9" w:rsidP="003677E9">
      <w:pPr>
        <w:jc w:val="center"/>
        <w:rPr>
          <w:rFonts w:ascii="Times New Roman" w:hAnsi="Times New Roman" w:cs="Times New Roman"/>
          <w:sz w:val="26"/>
          <w:szCs w:val="26"/>
        </w:rPr>
      </w:pPr>
      <w:r w:rsidRPr="003677E9">
        <w:rPr>
          <w:rFonts w:ascii="Times New Roman" w:hAnsi="Times New Roman" w:cs="Times New Roman"/>
          <w:sz w:val="26"/>
          <w:szCs w:val="26"/>
        </w:rPr>
        <w:t>Карта-схема маршрутов общественного транспорта на территории МО «</w:t>
      </w:r>
      <w:proofErr w:type="spellStart"/>
      <w:r w:rsidRPr="003677E9"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 w:rsidRPr="003677E9">
        <w:rPr>
          <w:rFonts w:ascii="Times New Roman" w:hAnsi="Times New Roman" w:cs="Times New Roman"/>
          <w:sz w:val="26"/>
          <w:szCs w:val="26"/>
        </w:rPr>
        <w:t xml:space="preserve"> муниципальный район»</w:t>
      </w:r>
    </w:p>
    <w:p w:rsidR="003677E9" w:rsidRPr="003677E9" w:rsidRDefault="003677E9" w:rsidP="003677E9">
      <w:pPr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069290" cy="716895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Приложение В.6 Автобусы.jpe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0584" cy="7170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7E9" w:rsidRDefault="003677E9" w:rsidP="005F5BC2"/>
    <w:p w:rsidR="003677E9" w:rsidRDefault="003677E9" w:rsidP="005F5BC2"/>
    <w:p w:rsidR="003677E9" w:rsidRDefault="003677E9" w:rsidP="005F5BC2"/>
    <w:p w:rsidR="003677E9" w:rsidRPr="003677E9" w:rsidRDefault="003677E9" w:rsidP="003677E9">
      <w:pPr>
        <w:keepNext/>
        <w:keepLines/>
        <w:tabs>
          <w:tab w:val="right" w:pos="6096"/>
        </w:tabs>
        <w:spacing w:after="0" w:line="360" w:lineRule="auto"/>
        <w:jc w:val="center"/>
        <w:outlineLvl w:val="0"/>
        <w:rPr>
          <w:rFonts w:ascii="Times New Roman" w:eastAsiaTheme="majorEastAsia" w:hAnsi="Times New Roman" w:cs="Times New Roman"/>
          <w:b/>
          <w:sz w:val="26"/>
          <w:szCs w:val="32"/>
        </w:rPr>
      </w:pPr>
      <w:bookmarkStart w:id="8" w:name="_Toc27407229"/>
      <w:r w:rsidRPr="003677E9">
        <w:rPr>
          <w:rFonts w:ascii="Times New Roman" w:eastAsiaTheme="majorEastAsia" w:hAnsi="Times New Roman" w:cs="Times New Roman"/>
          <w:b/>
          <w:sz w:val="26"/>
          <w:szCs w:val="32"/>
        </w:rPr>
        <w:t>Приложение В</w:t>
      </w:r>
      <w:r>
        <w:rPr>
          <w:rFonts w:ascii="Times New Roman" w:eastAsiaTheme="majorEastAsia" w:hAnsi="Times New Roman" w:cs="Times New Roman"/>
          <w:b/>
          <w:sz w:val="26"/>
          <w:szCs w:val="32"/>
        </w:rPr>
        <w:t>6</w:t>
      </w:r>
      <w:bookmarkEnd w:id="8"/>
    </w:p>
    <w:p w:rsidR="003677E9" w:rsidRPr="003677E9" w:rsidRDefault="003677E9" w:rsidP="003677E9">
      <w:pPr>
        <w:jc w:val="center"/>
        <w:rPr>
          <w:rFonts w:ascii="Times New Roman" w:hAnsi="Times New Roman" w:cs="Times New Roman"/>
          <w:sz w:val="26"/>
          <w:szCs w:val="26"/>
        </w:rPr>
      </w:pPr>
      <w:r w:rsidRPr="003677E9">
        <w:rPr>
          <w:rFonts w:ascii="Times New Roman" w:hAnsi="Times New Roman" w:cs="Times New Roman"/>
          <w:sz w:val="26"/>
          <w:szCs w:val="26"/>
        </w:rPr>
        <w:t>Карта-схема маршрутов общественного транспорта на территории МО «</w:t>
      </w:r>
      <w:proofErr w:type="spellStart"/>
      <w:r w:rsidRPr="003677E9"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 w:rsidRPr="003677E9">
        <w:rPr>
          <w:rFonts w:ascii="Times New Roman" w:hAnsi="Times New Roman" w:cs="Times New Roman"/>
          <w:sz w:val="26"/>
          <w:szCs w:val="26"/>
        </w:rPr>
        <w:t xml:space="preserve"> муниципальный район»</w:t>
      </w:r>
    </w:p>
    <w:p w:rsidR="003677E9" w:rsidRDefault="003677E9" w:rsidP="005F5BC2"/>
    <w:p w:rsidR="003677E9" w:rsidRDefault="003677E9" w:rsidP="009A4FF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869612" cy="6886575"/>
            <wp:effectExtent l="0" t="0" r="762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Приложение В.7 Автобусы.jpe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0342" cy="6887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7E9" w:rsidRDefault="003677E9">
      <w:r>
        <w:br w:type="page"/>
      </w:r>
    </w:p>
    <w:p w:rsidR="003677E9" w:rsidRPr="003677E9" w:rsidRDefault="003677E9" w:rsidP="003677E9">
      <w:pPr>
        <w:keepNext/>
        <w:keepLines/>
        <w:tabs>
          <w:tab w:val="right" w:pos="6096"/>
        </w:tabs>
        <w:spacing w:after="0" w:line="360" w:lineRule="auto"/>
        <w:jc w:val="center"/>
        <w:outlineLvl w:val="0"/>
        <w:rPr>
          <w:rFonts w:ascii="Times New Roman" w:eastAsiaTheme="majorEastAsia" w:hAnsi="Times New Roman" w:cs="Times New Roman"/>
          <w:b/>
          <w:sz w:val="26"/>
          <w:szCs w:val="32"/>
        </w:rPr>
      </w:pPr>
      <w:bookmarkStart w:id="9" w:name="_Toc27407230"/>
      <w:r w:rsidRPr="003677E9">
        <w:rPr>
          <w:rFonts w:ascii="Times New Roman" w:eastAsiaTheme="majorEastAsia" w:hAnsi="Times New Roman" w:cs="Times New Roman"/>
          <w:b/>
          <w:sz w:val="26"/>
          <w:szCs w:val="32"/>
        </w:rPr>
        <w:lastRenderedPageBreak/>
        <w:t>Приложение В</w:t>
      </w:r>
      <w:r>
        <w:rPr>
          <w:rFonts w:ascii="Times New Roman" w:eastAsiaTheme="majorEastAsia" w:hAnsi="Times New Roman" w:cs="Times New Roman"/>
          <w:b/>
          <w:sz w:val="26"/>
          <w:szCs w:val="32"/>
        </w:rPr>
        <w:t>7</w:t>
      </w:r>
      <w:bookmarkEnd w:id="9"/>
    </w:p>
    <w:p w:rsidR="003677E9" w:rsidRPr="003677E9" w:rsidRDefault="003677E9" w:rsidP="003677E9">
      <w:pPr>
        <w:jc w:val="center"/>
        <w:rPr>
          <w:rFonts w:ascii="Times New Roman" w:hAnsi="Times New Roman" w:cs="Times New Roman"/>
          <w:sz w:val="26"/>
          <w:szCs w:val="26"/>
        </w:rPr>
      </w:pPr>
      <w:r w:rsidRPr="003677E9">
        <w:rPr>
          <w:rFonts w:ascii="Times New Roman" w:hAnsi="Times New Roman" w:cs="Times New Roman"/>
          <w:sz w:val="26"/>
          <w:szCs w:val="26"/>
        </w:rPr>
        <w:t>Карта-схема маршрутов общественного транспорта на территории МО «</w:t>
      </w:r>
      <w:proofErr w:type="spellStart"/>
      <w:r w:rsidRPr="003677E9"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 w:rsidRPr="003677E9">
        <w:rPr>
          <w:rFonts w:ascii="Times New Roman" w:hAnsi="Times New Roman" w:cs="Times New Roman"/>
          <w:sz w:val="26"/>
          <w:szCs w:val="26"/>
        </w:rPr>
        <w:t xml:space="preserve"> муниципальный район»</w:t>
      </w:r>
    </w:p>
    <w:p w:rsidR="003677E9" w:rsidRDefault="003677E9" w:rsidP="005F5BC2"/>
    <w:p w:rsidR="003677E9" w:rsidRDefault="003677E9" w:rsidP="009A4FF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069155" cy="716876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Приложение В.8 Автобусы.jpe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0398" cy="717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7E9" w:rsidRDefault="003677E9">
      <w:r>
        <w:br w:type="page"/>
      </w:r>
    </w:p>
    <w:p w:rsidR="003677E9" w:rsidRPr="003677E9" w:rsidRDefault="003677E9" w:rsidP="003677E9">
      <w:pPr>
        <w:keepNext/>
        <w:keepLines/>
        <w:tabs>
          <w:tab w:val="right" w:pos="6096"/>
        </w:tabs>
        <w:spacing w:after="0" w:line="360" w:lineRule="auto"/>
        <w:jc w:val="center"/>
        <w:outlineLvl w:val="0"/>
        <w:rPr>
          <w:rFonts w:ascii="Times New Roman" w:eastAsiaTheme="majorEastAsia" w:hAnsi="Times New Roman" w:cs="Times New Roman"/>
          <w:b/>
          <w:sz w:val="26"/>
          <w:szCs w:val="32"/>
        </w:rPr>
      </w:pPr>
      <w:bookmarkStart w:id="10" w:name="_Toc27407231"/>
      <w:r w:rsidRPr="003677E9">
        <w:rPr>
          <w:rFonts w:ascii="Times New Roman" w:eastAsiaTheme="majorEastAsia" w:hAnsi="Times New Roman" w:cs="Times New Roman"/>
          <w:b/>
          <w:sz w:val="26"/>
          <w:szCs w:val="32"/>
        </w:rPr>
        <w:lastRenderedPageBreak/>
        <w:t>Приложение В</w:t>
      </w:r>
      <w:r>
        <w:rPr>
          <w:rFonts w:ascii="Times New Roman" w:eastAsiaTheme="majorEastAsia" w:hAnsi="Times New Roman" w:cs="Times New Roman"/>
          <w:b/>
          <w:sz w:val="26"/>
          <w:szCs w:val="32"/>
        </w:rPr>
        <w:t>8</w:t>
      </w:r>
      <w:bookmarkEnd w:id="10"/>
    </w:p>
    <w:p w:rsidR="003677E9" w:rsidRDefault="003677E9" w:rsidP="003677E9">
      <w:pPr>
        <w:jc w:val="center"/>
        <w:rPr>
          <w:noProof/>
          <w:lang w:eastAsia="ru-RU"/>
        </w:rPr>
      </w:pPr>
      <w:r w:rsidRPr="003677E9">
        <w:rPr>
          <w:rFonts w:ascii="Times New Roman" w:hAnsi="Times New Roman" w:cs="Times New Roman"/>
          <w:sz w:val="26"/>
          <w:szCs w:val="26"/>
        </w:rPr>
        <w:t>Карта-схема маршрутов общественного транспорта на территории МО «</w:t>
      </w:r>
      <w:proofErr w:type="spellStart"/>
      <w:r w:rsidRPr="003677E9"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 w:rsidRPr="003677E9">
        <w:rPr>
          <w:rFonts w:ascii="Times New Roman" w:hAnsi="Times New Roman" w:cs="Times New Roman"/>
          <w:sz w:val="26"/>
          <w:szCs w:val="26"/>
        </w:rPr>
        <w:t xml:space="preserve"> муниципальный район»</w:t>
      </w:r>
    </w:p>
    <w:p w:rsidR="003677E9" w:rsidRDefault="003677E9" w:rsidP="005F5BC2">
      <w:r>
        <w:rPr>
          <w:noProof/>
          <w:lang w:eastAsia="ru-RU"/>
        </w:rPr>
        <w:drawing>
          <wp:inline distT="0" distB="0" distL="0" distR="0">
            <wp:extent cx="6120130" cy="38671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Приложение В.9 Автобусы.jpe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0639"/>
                    <a:stretch/>
                  </pic:blipFill>
                  <pic:spPr bwMode="auto">
                    <a:xfrm>
                      <a:off x="0" y="0"/>
                      <a:ext cx="6120130" cy="3867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77E9" w:rsidRDefault="003677E9" w:rsidP="005F5BC2">
      <w:pPr>
        <w:rPr>
          <w:noProof/>
          <w:lang w:eastAsia="ru-RU"/>
        </w:rPr>
      </w:pPr>
    </w:p>
    <w:p w:rsidR="003677E9" w:rsidRDefault="003677E9" w:rsidP="005F5BC2">
      <w:r>
        <w:rPr>
          <w:noProof/>
          <w:lang w:eastAsia="ru-RU"/>
        </w:rPr>
        <w:drawing>
          <wp:inline distT="0" distB="0" distL="0" distR="0">
            <wp:extent cx="6120130" cy="38004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Приложение В.10 Автобусы.jpe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2179"/>
                    <a:stretch/>
                  </pic:blipFill>
                  <pic:spPr bwMode="auto">
                    <a:xfrm>
                      <a:off x="0" y="0"/>
                      <a:ext cx="6120130" cy="3800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77E9" w:rsidRPr="003677E9" w:rsidRDefault="003677E9" w:rsidP="003677E9">
      <w:pPr>
        <w:keepNext/>
        <w:keepLines/>
        <w:tabs>
          <w:tab w:val="right" w:pos="6096"/>
        </w:tabs>
        <w:spacing w:after="0" w:line="360" w:lineRule="auto"/>
        <w:jc w:val="center"/>
        <w:outlineLvl w:val="0"/>
        <w:rPr>
          <w:rFonts w:ascii="Times New Roman" w:eastAsiaTheme="majorEastAsia" w:hAnsi="Times New Roman" w:cs="Times New Roman"/>
          <w:b/>
          <w:sz w:val="26"/>
          <w:szCs w:val="32"/>
        </w:rPr>
      </w:pPr>
      <w:bookmarkStart w:id="11" w:name="_Toc27407232"/>
      <w:r w:rsidRPr="003677E9">
        <w:rPr>
          <w:rFonts w:ascii="Times New Roman" w:eastAsiaTheme="majorEastAsia" w:hAnsi="Times New Roman" w:cs="Times New Roman"/>
          <w:b/>
          <w:sz w:val="26"/>
          <w:szCs w:val="32"/>
        </w:rPr>
        <w:lastRenderedPageBreak/>
        <w:t>Приложение В</w:t>
      </w:r>
      <w:r>
        <w:rPr>
          <w:rFonts w:ascii="Times New Roman" w:eastAsiaTheme="majorEastAsia" w:hAnsi="Times New Roman" w:cs="Times New Roman"/>
          <w:b/>
          <w:sz w:val="26"/>
          <w:szCs w:val="32"/>
        </w:rPr>
        <w:t>9</w:t>
      </w:r>
      <w:bookmarkEnd w:id="11"/>
    </w:p>
    <w:p w:rsidR="003677E9" w:rsidRPr="003677E9" w:rsidRDefault="003677E9" w:rsidP="003677E9">
      <w:pPr>
        <w:jc w:val="center"/>
        <w:rPr>
          <w:rFonts w:ascii="Times New Roman" w:hAnsi="Times New Roman" w:cs="Times New Roman"/>
          <w:sz w:val="26"/>
          <w:szCs w:val="26"/>
        </w:rPr>
      </w:pPr>
      <w:r w:rsidRPr="003677E9">
        <w:rPr>
          <w:rFonts w:ascii="Times New Roman" w:hAnsi="Times New Roman" w:cs="Times New Roman"/>
          <w:sz w:val="26"/>
          <w:szCs w:val="26"/>
        </w:rPr>
        <w:t>Карта-схема маршрутов общественного транспорта на территории МО «</w:t>
      </w:r>
      <w:proofErr w:type="spellStart"/>
      <w:r w:rsidRPr="003677E9"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 w:rsidRPr="003677E9">
        <w:rPr>
          <w:rFonts w:ascii="Times New Roman" w:hAnsi="Times New Roman" w:cs="Times New Roman"/>
          <w:sz w:val="26"/>
          <w:szCs w:val="26"/>
        </w:rPr>
        <w:t xml:space="preserve"> муниципальный район»</w:t>
      </w:r>
    </w:p>
    <w:p w:rsidR="003677E9" w:rsidRDefault="003677E9" w:rsidP="005F5BC2"/>
    <w:p w:rsidR="003677E9" w:rsidRPr="005F5BC2" w:rsidRDefault="003677E9" w:rsidP="005F5BC2">
      <w:pPr>
        <w:sectPr w:rsidR="003677E9" w:rsidRPr="005F5BC2" w:rsidSect="00487631">
          <w:headerReference w:type="default" r:id="rId24"/>
          <w:footerReference w:type="default" r:id="rId25"/>
          <w:pgSz w:w="11906" w:h="16838" w:code="9"/>
          <w:pgMar w:top="1134" w:right="1134" w:bottom="1701" w:left="1134" w:header="709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>
            <wp:extent cx="6120130" cy="432752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Приложение В.11 Автобусы.jpe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C11" w:rsidRPr="00331BB3" w:rsidRDefault="00BE0C11" w:rsidP="00BE0C11">
      <w:pPr>
        <w:pStyle w:val="10"/>
        <w:rPr>
          <w:rFonts w:cs="Times New Roman"/>
        </w:rPr>
      </w:pPr>
      <w:bookmarkStart w:id="12" w:name="_Toc27407233"/>
      <w:r w:rsidRPr="00331BB3">
        <w:rPr>
          <w:rFonts w:cs="Times New Roman"/>
        </w:rPr>
        <w:lastRenderedPageBreak/>
        <w:t xml:space="preserve">Приложение </w:t>
      </w:r>
      <w:r w:rsidR="005D1524">
        <w:rPr>
          <w:rFonts w:cs="Times New Roman"/>
        </w:rPr>
        <w:t>Г</w:t>
      </w:r>
      <w:r w:rsidR="005D753A">
        <w:rPr>
          <w:rFonts w:cs="Times New Roman"/>
        </w:rPr>
        <w:t>1</w:t>
      </w:r>
      <w:bookmarkEnd w:id="12"/>
    </w:p>
    <w:p w:rsidR="00E32A69" w:rsidRDefault="00BE0C11" w:rsidP="00BE0C11">
      <w:pPr>
        <w:spacing w:after="0" w:line="360" w:lineRule="auto"/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331BB3">
        <w:rPr>
          <w:rFonts w:ascii="Times New Roman" w:hAnsi="Times New Roman" w:cs="Times New Roman"/>
          <w:sz w:val="26"/>
          <w:szCs w:val="26"/>
        </w:rPr>
        <w:t>Карта-схема пешеходной инфраструктуры в МО «</w:t>
      </w:r>
      <w:proofErr w:type="spellStart"/>
      <w:r w:rsidR="00AC2361"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 w:rsidR="00AC2361"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 xml:space="preserve">» </w:t>
      </w:r>
    </w:p>
    <w:p w:rsidR="00E32A69" w:rsidRPr="00331BB3" w:rsidRDefault="00E32A69" w:rsidP="00BE0C11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807791" cy="7841411"/>
            <wp:effectExtent l="0" t="0" r="254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риложение Г Пешеходная инфраструктура.jpe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531"/>
                    <a:stretch/>
                  </pic:blipFill>
                  <pic:spPr bwMode="auto">
                    <a:xfrm>
                      <a:off x="0" y="0"/>
                      <a:ext cx="5814743" cy="78507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6168A" w:rsidRPr="00331BB3" w:rsidRDefault="0016168A" w:rsidP="0016168A">
      <w:pPr>
        <w:pStyle w:val="10"/>
        <w:rPr>
          <w:rFonts w:cs="Times New Roman"/>
        </w:rPr>
      </w:pPr>
      <w:bookmarkStart w:id="13" w:name="_Toc27407234"/>
      <w:r w:rsidRPr="00331BB3">
        <w:rPr>
          <w:rFonts w:cs="Times New Roman"/>
        </w:rPr>
        <w:lastRenderedPageBreak/>
        <w:t xml:space="preserve">Приложение </w:t>
      </w:r>
      <w:r>
        <w:rPr>
          <w:rFonts w:cs="Times New Roman"/>
        </w:rPr>
        <w:t>Г2</w:t>
      </w:r>
      <w:bookmarkEnd w:id="13"/>
    </w:p>
    <w:p w:rsidR="0016168A" w:rsidRDefault="0016168A" w:rsidP="0016168A">
      <w:pPr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Карта-схема пешеходной инфраструктуры в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16168A" w:rsidRDefault="0016168A" w:rsidP="0016168A">
      <w:pPr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332102" cy="7540625"/>
            <wp:effectExtent l="0" t="0" r="1905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Приложение Г.2 Пешеходная инфраструктуры.jpe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210" cy="7543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68A" w:rsidRDefault="0016168A">
      <w:pPr>
        <w:rPr>
          <w:rFonts w:ascii="Times New Roman" w:hAnsi="Times New Roman" w:cs="Times New Roman"/>
          <w:sz w:val="26"/>
          <w:szCs w:val="26"/>
        </w:rPr>
      </w:pPr>
    </w:p>
    <w:p w:rsidR="0016168A" w:rsidRPr="00331BB3" w:rsidRDefault="0016168A" w:rsidP="0016168A">
      <w:pPr>
        <w:pStyle w:val="10"/>
        <w:rPr>
          <w:rFonts w:cs="Times New Roman"/>
        </w:rPr>
      </w:pPr>
      <w:bookmarkStart w:id="14" w:name="_Toc27407235"/>
      <w:r w:rsidRPr="00331BB3">
        <w:rPr>
          <w:rFonts w:cs="Times New Roman"/>
        </w:rPr>
        <w:lastRenderedPageBreak/>
        <w:t xml:space="preserve">Приложение </w:t>
      </w:r>
      <w:r>
        <w:rPr>
          <w:rFonts w:cs="Times New Roman"/>
        </w:rPr>
        <w:t>Г3</w:t>
      </w:r>
      <w:bookmarkEnd w:id="14"/>
    </w:p>
    <w:p w:rsidR="0016168A" w:rsidRDefault="0016168A" w:rsidP="0016168A">
      <w:pPr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Карта-схема пешеходной инфраструктуры в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16168A" w:rsidRDefault="0016168A" w:rsidP="0016168A">
      <w:pPr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619750" cy="7947414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Приложение Г.3 Пешеходная инфраструктуры.jpe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3270" cy="7952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56EA" w:rsidRPr="00331BB3" w:rsidRDefault="005956EA" w:rsidP="005956EA">
      <w:pPr>
        <w:pStyle w:val="10"/>
        <w:rPr>
          <w:rFonts w:cs="Times New Roman"/>
        </w:rPr>
      </w:pPr>
      <w:bookmarkStart w:id="15" w:name="_Toc27407236"/>
      <w:r w:rsidRPr="00331BB3">
        <w:rPr>
          <w:rFonts w:cs="Times New Roman"/>
        </w:rPr>
        <w:lastRenderedPageBreak/>
        <w:t xml:space="preserve">Приложение </w:t>
      </w:r>
      <w:r>
        <w:rPr>
          <w:rFonts w:cs="Times New Roman"/>
        </w:rPr>
        <w:t>Г4</w:t>
      </w:r>
      <w:bookmarkEnd w:id="15"/>
    </w:p>
    <w:p w:rsidR="005956EA" w:rsidRDefault="005956EA" w:rsidP="005956EA">
      <w:pPr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Карта-схема пешеходной инфраструктуры в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5956EA" w:rsidRPr="0016168A" w:rsidRDefault="005956EA" w:rsidP="005956EA">
      <w:pPr>
        <w:jc w:val="center"/>
        <w:rPr>
          <w:rFonts w:ascii="Times New Roman" w:hAnsi="Times New Roman" w:cs="Times New Roman"/>
          <w:sz w:val="26"/>
          <w:szCs w:val="26"/>
        </w:rPr>
        <w:sectPr w:rsidR="005956EA" w:rsidRPr="0016168A" w:rsidSect="00487631">
          <w:pgSz w:w="11906" w:h="16838" w:code="9"/>
          <w:pgMar w:top="1134" w:right="1134" w:bottom="1701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619750" cy="7947414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Приложение Г.4 Пешеходная инфраструктуры.jpe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1272" cy="7949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56EA" w:rsidRPr="00331BB3" w:rsidRDefault="005956EA" w:rsidP="005956EA">
      <w:pPr>
        <w:pStyle w:val="10"/>
        <w:rPr>
          <w:rFonts w:cs="Times New Roman"/>
        </w:rPr>
      </w:pPr>
      <w:bookmarkStart w:id="16" w:name="_Toc27407237"/>
      <w:r w:rsidRPr="00331BB3">
        <w:rPr>
          <w:rFonts w:cs="Times New Roman"/>
        </w:rPr>
        <w:lastRenderedPageBreak/>
        <w:t xml:space="preserve">Приложение </w:t>
      </w:r>
      <w:r>
        <w:rPr>
          <w:rFonts w:cs="Times New Roman"/>
        </w:rPr>
        <w:t>Г5</w:t>
      </w:r>
      <w:bookmarkEnd w:id="16"/>
    </w:p>
    <w:p w:rsidR="005956EA" w:rsidRDefault="005956EA" w:rsidP="005956EA">
      <w:pPr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Карта-схема пешеходной инфраструктуры в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5956EA" w:rsidRPr="0016168A" w:rsidRDefault="005956EA" w:rsidP="005956EA">
      <w:pPr>
        <w:jc w:val="center"/>
        <w:rPr>
          <w:rFonts w:ascii="Times New Roman" w:hAnsi="Times New Roman" w:cs="Times New Roman"/>
          <w:sz w:val="26"/>
          <w:szCs w:val="26"/>
        </w:rPr>
        <w:sectPr w:rsidR="005956EA" w:rsidRPr="0016168A" w:rsidSect="00487631">
          <w:pgSz w:w="11906" w:h="16838" w:code="9"/>
          <w:pgMar w:top="1134" w:right="1134" w:bottom="1701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410200" cy="7651071"/>
            <wp:effectExtent l="0" t="0" r="0" b="762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Приложение Г.5 Пешеходная инфраструктуры.jpe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7651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56EA" w:rsidRPr="00331BB3" w:rsidRDefault="005956EA" w:rsidP="005956EA">
      <w:pPr>
        <w:pStyle w:val="10"/>
        <w:rPr>
          <w:rFonts w:cs="Times New Roman"/>
        </w:rPr>
      </w:pPr>
      <w:bookmarkStart w:id="17" w:name="_Toc27407238"/>
      <w:r w:rsidRPr="00331BB3">
        <w:rPr>
          <w:rFonts w:cs="Times New Roman"/>
        </w:rPr>
        <w:lastRenderedPageBreak/>
        <w:t xml:space="preserve">Приложение </w:t>
      </w:r>
      <w:r>
        <w:rPr>
          <w:rFonts w:cs="Times New Roman"/>
        </w:rPr>
        <w:t>Г6</w:t>
      </w:r>
      <w:bookmarkEnd w:id="17"/>
    </w:p>
    <w:p w:rsidR="005956EA" w:rsidRDefault="005956EA" w:rsidP="005956EA">
      <w:pPr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Карта-схема пешеходной инфраструктуры в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5956EA" w:rsidRPr="0016168A" w:rsidRDefault="005956EA" w:rsidP="005956EA">
      <w:pPr>
        <w:jc w:val="center"/>
        <w:rPr>
          <w:rFonts w:ascii="Times New Roman" w:hAnsi="Times New Roman" w:cs="Times New Roman"/>
          <w:sz w:val="26"/>
          <w:szCs w:val="26"/>
        </w:rPr>
        <w:sectPr w:rsidR="005956EA" w:rsidRPr="0016168A" w:rsidSect="00487631">
          <w:pgSz w:w="11906" w:h="16838" w:code="9"/>
          <w:pgMar w:top="1134" w:right="1134" w:bottom="1701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671111" cy="8020050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Приложение Г.6 Пешеходная инфраструктуры.jpe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3169" cy="8022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9EC" w:rsidRPr="00331BB3" w:rsidRDefault="00A319EC" w:rsidP="00A319EC">
      <w:pPr>
        <w:pStyle w:val="10"/>
        <w:rPr>
          <w:rFonts w:cs="Times New Roman"/>
        </w:rPr>
      </w:pPr>
      <w:bookmarkStart w:id="18" w:name="_Toc27407239"/>
      <w:r w:rsidRPr="00331BB3">
        <w:rPr>
          <w:rFonts w:cs="Times New Roman"/>
        </w:rPr>
        <w:lastRenderedPageBreak/>
        <w:t xml:space="preserve">Приложение </w:t>
      </w:r>
      <w:r>
        <w:rPr>
          <w:rFonts w:cs="Times New Roman"/>
        </w:rPr>
        <w:t>Г7</w:t>
      </w:r>
      <w:bookmarkEnd w:id="18"/>
    </w:p>
    <w:p w:rsidR="00A319EC" w:rsidRDefault="00A319EC" w:rsidP="00A319EC">
      <w:pPr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Карта-схема пешеходной инфраструктуры в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A319EC" w:rsidRPr="0016168A" w:rsidRDefault="00A319EC" w:rsidP="00A319EC">
      <w:pPr>
        <w:jc w:val="center"/>
        <w:rPr>
          <w:rFonts w:ascii="Times New Roman" w:hAnsi="Times New Roman" w:cs="Times New Roman"/>
          <w:sz w:val="26"/>
          <w:szCs w:val="26"/>
        </w:rPr>
        <w:sectPr w:rsidR="00A319EC" w:rsidRPr="0016168A" w:rsidSect="00487631">
          <w:pgSz w:w="11906" w:h="16838" w:code="9"/>
          <w:pgMar w:top="1134" w:right="1134" w:bottom="1701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549876" cy="78486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Приложение Г.7 Пешеходная инфраструктуры.jpe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5008" cy="7855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9EC" w:rsidRPr="00331BB3" w:rsidRDefault="00A319EC" w:rsidP="00A319EC">
      <w:pPr>
        <w:pStyle w:val="10"/>
        <w:rPr>
          <w:rFonts w:cs="Times New Roman"/>
        </w:rPr>
      </w:pPr>
      <w:bookmarkStart w:id="19" w:name="_Toc27407240"/>
      <w:r w:rsidRPr="00331BB3">
        <w:rPr>
          <w:rFonts w:cs="Times New Roman"/>
        </w:rPr>
        <w:lastRenderedPageBreak/>
        <w:t xml:space="preserve">Приложение </w:t>
      </w:r>
      <w:r>
        <w:rPr>
          <w:rFonts w:cs="Times New Roman"/>
        </w:rPr>
        <w:t>Г8</w:t>
      </w:r>
      <w:bookmarkEnd w:id="19"/>
    </w:p>
    <w:p w:rsidR="00A319EC" w:rsidRDefault="00A319EC" w:rsidP="00A319EC">
      <w:pPr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Карта-схема пешеходной инфраструктуры в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A319EC" w:rsidRPr="0016168A" w:rsidRDefault="00A319EC" w:rsidP="00A319EC">
      <w:pPr>
        <w:jc w:val="center"/>
        <w:rPr>
          <w:rFonts w:ascii="Times New Roman" w:hAnsi="Times New Roman" w:cs="Times New Roman"/>
          <w:sz w:val="26"/>
          <w:szCs w:val="26"/>
        </w:rPr>
        <w:sectPr w:rsidR="00A319EC" w:rsidRPr="0016168A" w:rsidSect="00487631">
          <w:pgSz w:w="11906" w:h="16838" w:code="9"/>
          <w:pgMar w:top="1134" w:right="1134" w:bottom="1701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704787" cy="806767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Приложение Г.8 Пешеходная инфраструктуры.jpe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7153" cy="8071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6D4" w:rsidRPr="00331BB3" w:rsidRDefault="008456D4" w:rsidP="008456D4">
      <w:pPr>
        <w:pStyle w:val="10"/>
        <w:rPr>
          <w:rFonts w:cs="Times New Roman"/>
        </w:rPr>
      </w:pPr>
      <w:bookmarkStart w:id="20" w:name="_Toc27407241"/>
      <w:r w:rsidRPr="00331BB3">
        <w:rPr>
          <w:rFonts w:cs="Times New Roman"/>
        </w:rPr>
        <w:lastRenderedPageBreak/>
        <w:t xml:space="preserve">Приложение </w:t>
      </w:r>
      <w:r>
        <w:rPr>
          <w:rFonts w:cs="Times New Roman"/>
        </w:rPr>
        <w:t>Г9</w:t>
      </w:r>
      <w:bookmarkEnd w:id="20"/>
    </w:p>
    <w:p w:rsidR="008456D4" w:rsidRPr="0016168A" w:rsidRDefault="008456D4" w:rsidP="008456D4">
      <w:pPr>
        <w:jc w:val="center"/>
        <w:rPr>
          <w:rFonts w:ascii="Times New Roman" w:hAnsi="Times New Roman" w:cs="Times New Roman"/>
          <w:sz w:val="26"/>
          <w:szCs w:val="26"/>
        </w:rPr>
        <w:sectPr w:rsidR="008456D4" w:rsidRPr="0016168A" w:rsidSect="00487631">
          <w:pgSz w:w="11906" w:h="16838" w:code="9"/>
          <w:pgMar w:top="1134" w:right="1134" w:bottom="1701" w:left="1134" w:header="709" w:footer="709" w:gutter="0"/>
          <w:cols w:space="708"/>
          <w:docGrid w:linePitch="360"/>
        </w:sectPr>
      </w:pPr>
      <w:r w:rsidRPr="00331BB3">
        <w:rPr>
          <w:rFonts w:ascii="Times New Roman" w:hAnsi="Times New Roman" w:cs="Times New Roman"/>
          <w:sz w:val="26"/>
          <w:szCs w:val="26"/>
        </w:rPr>
        <w:t>Карта-схема пешеходной инфраструктуры в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6120130" cy="407987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Приложение Г.9 Пешеходная инфраструктуры.jpe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723"/>
                    <a:stretch/>
                  </pic:blipFill>
                  <pic:spPr bwMode="auto">
                    <a:xfrm>
                      <a:off x="0" y="0"/>
                      <a:ext cx="6120130" cy="4079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6120130" cy="402272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Приложение Г.10 Пешеходная инфраструктуры.jpe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044"/>
                    <a:stretch/>
                  </pic:blipFill>
                  <pic:spPr bwMode="auto">
                    <a:xfrm>
                      <a:off x="0" y="0"/>
                      <a:ext cx="6120130" cy="402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3524C" w:rsidRPr="00331BB3" w:rsidRDefault="00CE19C2" w:rsidP="00145198">
      <w:pPr>
        <w:pStyle w:val="10"/>
        <w:rPr>
          <w:rFonts w:cs="Times New Roman"/>
        </w:rPr>
      </w:pPr>
      <w:bookmarkStart w:id="21" w:name="_Toc27407242"/>
      <w:r w:rsidRPr="00331BB3">
        <w:rPr>
          <w:rFonts w:cs="Times New Roman"/>
        </w:rPr>
        <w:lastRenderedPageBreak/>
        <w:t xml:space="preserve">Приложение </w:t>
      </w:r>
      <w:r w:rsidR="005D1524">
        <w:rPr>
          <w:rFonts w:cs="Times New Roman"/>
        </w:rPr>
        <w:t>Д</w:t>
      </w:r>
      <w:r w:rsidR="00AB7957">
        <w:rPr>
          <w:rFonts w:cs="Times New Roman"/>
        </w:rPr>
        <w:t>1</w:t>
      </w:r>
      <w:bookmarkEnd w:id="21"/>
    </w:p>
    <w:p w:rsidR="00CE19C2" w:rsidRPr="00331BB3" w:rsidRDefault="00F52D8B" w:rsidP="00F52D8B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 xml:space="preserve">Карта-схема </w:t>
      </w:r>
      <w:r w:rsidR="00F66F7B" w:rsidRPr="00331BB3">
        <w:rPr>
          <w:rFonts w:ascii="Times New Roman" w:hAnsi="Times New Roman" w:cs="Times New Roman"/>
          <w:sz w:val="26"/>
          <w:szCs w:val="26"/>
        </w:rPr>
        <w:t>парковочного пространства</w:t>
      </w:r>
      <w:r w:rsidRPr="00331BB3">
        <w:rPr>
          <w:rFonts w:ascii="Times New Roman" w:hAnsi="Times New Roman" w:cs="Times New Roman"/>
          <w:sz w:val="26"/>
          <w:szCs w:val="26"/>
        </w:rPr>
        <w:t xml:space="preserve"> на территории </w:t>
      </w:r>
      <w:r w:rsidR="007F622A" w:rsidRPr="00331BB3">
        <w:rPr>
          <w:rFonts w:ascii="Times New Roman" w:hAnsi="Times New Roman" w:cs="Times New Roman"/>
          <w:sz w:val="26"/>
          <w:szCs w:val="26"/>
        </w:rPr>
        <w:t>МО «</w:t>
      </w:r>
      <w:proofErr w:type="spellStart"/>
      <w:r w:rsidR="00AC2361"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 w:rsidR="00AC2361"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="007F622A" w:rsidRPr="00331BB3">
        <w:rPr>
          <w:rFonts w:ascii="Times New Roman" w:hAnsi="Times New Roman" w:cs="Times New Roman"/>
          <w:sz w:val="26"/>
          <w:szCs w:val="26"/>
        </w:rPr>
        <w:t>»</w:t>
      </w:r>
    </w:p>
    <w:p w:rsidR="00E32A69" w:rsidRDefault="00E32A69" w:rsidP="00F52D8B">
      <w:pPr>
        <w:spacing w:after="0" w:line="360" w:lineRule="auto"/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F66F7B" w:rsidRPr="006638A5" w:rsidRDefault="00E32A69" w:rsidP="00F52D8B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6638A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7616338" cy="5089585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риложение Д Парковки.jpe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497"/>
                    <a:stretch/>
                  </pic:blipFill>
                  <pic:spPr bwMode="auto">
                    <a:xfrm>
                      <a:off x="0" y="0"/>
                      <a:ext cx="7627327" cy="50969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B7957" w:rsidRPr="00331BB3" w:rsidRDefault="00AB7957" w:rsidP="00AB7957">
      <w:pPr>
        <w:pStyle w:val="10"/>
        <w:rPr>
          <w:rFonts w:cs="Times New Roman"/>
        </w:rPr>
      </w:pPr>
      <w:bookmarkStart w:id="22" w:name="_Toc27407243"/>
      <w:r w:rsidRPr="00331BB3">
        <w:rPr>
          <w:rFonts w:cs="Times New Roman"/>
        </w:rPr>
        <w:lastRenderedPageBreak/>
        <w:t xml:space="preserve">Приложение </w:t>
      </w:r>
      <w:r>
        <w:rPr>
          <w:rFonts w:cs="Times New Roman"/>
        </w:rPr>
        <w:t>Д2</w:t>
      </w:r>
      <w:bookmarkEnd w:id="22"/>
    </w:p>
    <w:p w:rsidR="00AB7957" w:rsidRDefault="00AB7957" w:rsidP="00AB7957">
      <w:pPr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Карта-схема парковочного пространства на территории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770535" w:rsidRDefault="00770535" w:rsidP="00AB7957">
      <w:pPr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7219950" cy="5105347"/>
            <wp:effectExtent l="0" t="0" r="0" b="63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Приложение Д.3 Парковки.jpe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24234" cy="5108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0535" w:rsidRPr="00AB7957" w:rsidRDefault="00770535" w:rsidP="00AB7957">
      <w:pPr>
        <w:jc w:val="center"/>
        <w:sectPr w:rsidR="00770535" w:rsidRPr="00AB7957" w:rsidSect="002F37AD">
          <w:headerReference w:type="default" r:id="rId39"/>
          <w:footerReference w:type="default" r:id="rId40"/>
          <w:pgSz w:w="16838" w:h="11906" w:orient="landscape" w:code="9"/>
          <w:pgMar w:top="1134" w:right="1134" w:bottom="1134" w:left="1701" w:header="709" w:footer="709" w:gutter="0"/>
          <w:cols w:space="708"/>
          <w:docGrid w:linePitch="360"/>
        </w:sectPr>
      </w:pPr>
    </w:p>
    <w:p w:rsidR="001A4069" w:rsidRPr="00331BB3" w:rsidRDefault="001A4069" w:rsidP="001A4069">
      <w:pPr>
        <w:pStyle w:val="10"/>
        <w:rPr>
          <w:rFonts w:cs="Times New Roman"/>
        </w:rPr>
      </w:pPr>
      <w:bookmarkStart w:id="23" w:name="_Toc27407244"/>
      <w:r w:rsidRPr="00331BB3">
        <w:rPr>
          <w:rFonts w:cs="Times New Roman"/>
        </w:rPr>
        <w:lastRenderedPageBreak/>
        <w:t xml:space="preserve">Приложение </w:t>
      </w:r>
      <w:r w:rsidR="005D1524">
        <w:rPr>
          <w:rFonts w:cs="Times New Roman"/>
        </w:rPr>
        <w:t>Е</w:t>
      </w:r>
      <w:bookmarkEnd w:id="23"/>
    </w:p>
    <w:p w:rsidR="001A4069" w:rsidRPr="00331BB3" w:rsidRDefault="001A4069" w:rsidP="001A4069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Карта-схема загрузки на УДС МО «</w:t>
      </w:r>
      <w:proofErr w:type="spellStart"/>
      <w:r w:rsidR="00AC2361"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 w:rsidR="00AC2361"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C054D3" w:rsidRDefault="00C054D3" w:rsidP="0033116E">
      <w:pPr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425620" w:rsidRPr="00331BB3" w:rsidRDefault="00C054D3" w:rsidP="0033116E">
      <w:pPr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622350" cy="795134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Приложение Е Коэффициент загрузки.jpe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350" cy="79513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C10BA9" w:rsidRPr="00331BB3">
        <w:rPr>
          <w:rFonts w:ascii="Times New Roman" w:hAnsi="Times New Roman" w:cs="Times New Roman"/>
          <w:sz w:val="26"/>
          <w:szCs w:val="26"/>
        </w:rPr>
        <w:br w:type="page"/>
      </w:r>
    </w:p>
    <w:p w:rsidR="005554EE" w:rsidRPr="005D1524" w:rsidRDefault="005554EE" w:rsidP="005554EE">
      <w:pPr>
        <w:pStyle w:val="10"/>
        <w:rPr>
          <w:rFonts w:cs="Times New Roman"/>
        </w:rPr>
      </w:pPr>
      <w:bookmarkStart w:id="24" w:name="_Toc27407245"/>
      <w:r w:rsidRPr="00331BB3">
        <w:rPr>
          <w:rFonts w:cs="Times New Roman"/>
        </w:rPr>
        <w:lastRenderedPageBreak/>
        <w:t xml:space="preserve">Приложение </w:t>
      </w:r>
      <w:r w:rsidR="0033116E">
        <w:rPr>
          <w:rFonts w:cs="Times New Roman"/>
        </w:rPr>
        <w:t>Ж</w:t>
      </w:r>
      <w:r w:rsidR="00D74DC5">
        <w:rPr>
          <w:rFonts w:cs="Times New Roman"/>
        </w:rPr>
        <w:t>1</w:t>
      </w:r>
      <w:bookmarkEnd w:id="24"/>
    </w:p>
    <w:p w:rsidR="005554EE" w:rsidRDefault="005554EE" w:rsidP="005554EE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Доступность остановок общественного транспорта на территории МО «</w:t>
      </w:r>
      <w:proofErr w:type="spellStart"/>
      <w:r w:rsidR="00AC2361"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 w:rsidR="00AC2361"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DA654D" w:rsidRDefault="00DA654D" w:rsidP="005554EE">
      <w:pPr>
        <w:spacing w:after="0" w:line="360" w:lineRule="auto"/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425620" w:rsidRDefault="00DA654D" w:rsidP="005554EE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657656" cy="7651630"/>
            <wp:effectExtent l="0" t="0" r="635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риложение Ж Доступность остановок.jpeg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370"/>
                    <a:stretch/>
                  </pic:blipFill>
                  <pic:spPr bwMode="auto">
                    <a:xfrm>
                      <a:off x="0" y="0"/>
                      <a:ext cx="5679258" cy="7680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0FCA" w:rsidRPr="005D1524" w:rsidRDefault="00A90FCA" w:rsidP="00A90FCA">
      <w:pPr>
        <w:pStyle w:val="10"/>
        <w:rPr>
          <w:rFonts w:cs="Times New Roman"/>
        </w:rPr>
      </w:pPr>
      <w:bookmarkStart w:id="25" w:name="_Toc27407246"/>
      <w:r w:rsidRPr="00331BB3">
        <w:rPr>
          <w:rFonts w:cs="Times New Roman"/>
        </w:rPr>
        <w:lastRenderedPageBreak/>
        <w:t xml:space="preserve">Приложение </w:t>
      </w:r>
      <w:r>
        <w:rPr>
          <w:rFonts w:cs="Times New Roman"/>
        </w:rPr>
        <w:t>Ж2</w:t>
      </w:r>
      <w:bookmarkEnd w:id="25"/>
    </w:p>
    <w:p w:rsidR="00A90FCA" w:rsidRDefault="00A90FCA" w:rsidP="00A90FCA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Доступность остановок общественного транспорта на территории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A90FCA" w:rsidRDefault="00A90FCA" w:rsidP="005554EE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857875" cy="3886814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Приложение Ж.2 Доступность остановок.jpeg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163"/>
                    <a:stretch/>
                  </pic:blipFill>
                  <pic:spPr bwMode="auto">
                    <a:xfrm>
                      <a:off x="0" y="0"/>
                      <a:ext cx="5859780" cy="38880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00531" cy="3924300"/>
            <wp:effectExtent l="0" t="0" r="508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Приложение Ж.3 Доступность остановок 3.jpe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943"/>
                    <a:stretch/>
                  </pic:blipFill>
                  <pic:spPr bwMode="auto">
                    <a:xfrm>
                      <a:off x="0" y="0"/>
                      <a:ext cx="5906668" cy="39283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50897" w:rsidRPr="005D1524" w:rsidRDefault="00C50897" w:rsidP="00C50897">
      <w:pPr>
        <w:pStyle w:val="10"/>
        <w:rPr>
          <w:rFonts w:cs="Times New Roman"/>
        </w:rPr>
      </w:pPr>
      <w:bookmarkStart w:id="26" w:name="_Toc27407247"/>
      <w:r w:rsidRPr="00331BB3">
        <w:rPr>
          <w:rFonts w:cs="Times New Roman"/>
        </w:rPr>
        <w:lastRenderedPageBreak/>
        <w:t xml:space="preserve">Приложение </w:t>
      </w:r>
      <w:r>
        <w:rPr>
          <w:rFonts w:cs="Times New Roman"/>
        </w:rPr>
        <w:t>Ж3</w:t>
      </w:r>
      <w:bookmarkEnd w:id="26"/>
    </w:p>
    <w:p w:rsidR="00C50897" w:rsidRDefault="00C50897" w:rsidP="00C5089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Доступность остановок общественного транспорта на территории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C50897" w:rsidRDefault="00C50897" w:rsidP="005554EE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819775" cy="3834361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Приложение Ж.4 Доступность остановок.jpeg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823"/>
                    <a:stretch/>
                  </pic:blipFill>
                  <pic:spPr bwMode="auto">
                    <a:xfrm>
                      <a:off x="0" y="0"/>
                      <a:ext cx="5821049" cy="3835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50897" w:rsidRDefault="00C50897" w:rsidP="005554EE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876925" cy="3862868"/>
            <wp:effectExtent l="0" t="0" r="0" b="444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Приложение Ж.5 Доступность остановок.jpeg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044"/>
                    <a:stretch/>
                  </pic:blipFill>
                  <pic:spPr bwMode="auto">
                    <a:xfrm>
                      <a:off x="0" y="0"/>
                      <a:ext cx="5878229" cy="3863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50897" w:rsidRPr="005D1524" w:rsidRDefault="00C50897" w:rsidP="00C50897">
      <w:pPr>
        <w:pStyle w:val="10"/>
        <w:rPr>
          <w:rFonts w:cs="Times New Roman"/>
        </w:rPr>
      </w:pPr>
      <w:bookmarkStart w:id="27" w:name="_Toc27407248"/>
      <w:r w:rsidRPr="00331BB3">
        <w:rPr>
          <w:rFonts w:cs="Times New Roman"/>
        </w:rPr>
        <w:lastRenderedPageBreak/>
        <w:t xml:space="preserve">Приложение </w:t>
      </w:r>
      <w:r>
        <w:rPr>
          <w:rFonts w:cs="Times New Roman"/>
        </w:rPr>
        <w:t>Ж4</w:t>
      </w:r>
      <w:bookmarkEnd w:id="27"/>
    </w:p>
    <w:p w:rsidR="00C50897" w:rsidRDefault="00C50897" w:rsidP="00C5089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Доступность остановок общественного транспорта на территории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C50897" w:rsidRDefault="00C50897" w:rsidP="005554EE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619750" cy="3702574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Приложение Ж.6 Доступность остановок.jpeg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823"/>
                    <a:stretch/>
                  </pic:blipFill>
                  <pic:spPr bwMode="auto">
                    <a:xfrm>
                      <a:off x="0" y="0"/>
                      <a:ext cx="5622123" cy="37041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50897" w:rsidRDefault="00C50897" w:rsidP="005554EE">
      <w:pPr>
        <w:spacing w:after="0" w:line="360" w:lineRule="auto"/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C50897" w:rsidRDefault="00C50897" w:rsidP="005554EE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724125" cy="376237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Приложение Ж.6 Доступность остановок.jpeg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044"/>
                    <a:stretch/>
                  </pic:blipFill>
                  <pic:spPr bwMode="auto">
                    <a:xfrm>
                      <a:off x="0" y="0"/>
                      <a:ext cx="5726478" cy="3763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50897" w:rsidRPr="005D1524" w:rsidRDefault="00C50897" w:rsidP="00C50897">
      <w:pPr>
        <w:pStyle w:val="10"/>
        <w:rPr>
          <w:rFonts w:cs="Times New Roman"/>
        </w:rPr>
      </w:pPr>
      <w:bookmarkStart w:id="28" w:name="_Toc27407249"/>
      <w:r w:rsidRPr="00331BB3">
        <w:rPr>
          <w:rFonts w:cs="Times New Roman"/>
        </w:rPr>
        <w:lastRenderedPageBreak/>
        <w:t xml:space="preserve">Приложение </w:t>
      </w:r>
      <w:r>
        <w:rPr>
          <w:rFonts w:cs="Times New Roman"/>
        </w:rPr>
        <w:t>Ж5</w:t>
      </w:r>
      <w:bookmarkEnd w:id="28"/>
    </w:p>
    <w:p w:rsidR="00C50897" w:rsidRDefault="00C50897" w:rsidP="00C5089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Доступность остановок общественного транспорта на территории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C50897" w:rsidRDefault="00C50897" w:rsidP="00C5089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650905" cy="7991475"/>
            <wp:effectExtent l="0" t="0" r="698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Приложение Ж.8 Доступность остановок.jpe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3263" cy="799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897" w:rsidRPr="005D1524" w:rsidRDefault="00C50897" w:rsidP="00C50897">
      <w:pPr>
        <w:pStyle w:val="10"/>
        <w:rPr>
          <w:rFonts w:cs="Times New Roman"/>
        </w:rPr>
      </w:pPr>
      <w:bookmarkStart w:id="29" w:name="_Toc27407250"/>
      <w:r w:rsidRPr="00331BB3">
        <w:rPr>
          <w:rFonts w:cs="Times New Roman"/>
        </w:rPr>
        <w:lastRenderedPageBreak/>
        <w:t xml:space="preserve">Приложение </w:t>
      </w:r>
      <w:r>
        <w:rPr>
          <w:rFonts w:cs="Times New Roman"/>
        </w:rPr>
        <w:t>Ж7</w:t>
      </w:r>
      <w:bookmarkEnd w:id="29"/>
    </w:p>
    <w:p w:rsidR="00C50897" w:rsidRDefault="00C50897" w:rsidP="00C5089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Доступность остановок общественного транспорта на территории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C50897" w:rsidRDefault="00C50897" w:rsidP="005554EE">
      <w:pPr>
        <w:spacing w:after="0" w:line="360" w:lineRule="auto"/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C50897" w:rsidRDefault="00C50897" w:rsidP="005554EE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657215" cy="7638707"/>
            <wp:effectExtent l="0" t="0" r="635" b="63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Приложение Ж.7 Доступность остановок.jpeg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524"/>
                    <a:stretch/>
                  </pic:blipFill>
                  <pic:spPr bwMode="auto">
                    <a:xfrm>
                      <a:off x="0" y="0"/>
                      <a:ext cx="5671699" cy="76582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50897" w:rsidRPr="005D1524" w:rsidRDefault="00C50897" w:rsidP="00C50897">
      <w:pPr>
        <w:pStyle w:val="10"/>
        <w:rPr>
          <w:rFonts w:cs="Times New Roman"/>
        </w:rPr>
      </w:pPr>
      <w:bookmarkStart w:id="30" w:name="_Toc27407251"/>
      <w:r w:rsidRPr="00331BB3">
        <w:rPr>
          <w:rFonts w:cs="Times New Roman"/>
        </w:rPr>
        <w:lastRenderedPageBreak/>
        <w:t xml:space="preserve">Приложение </w:t>
      </w:r>
      <w:r>
        <w:rPr>
          <w:rFonts w:cs="Times New Roman"/>
        </w:rPr>
        <w:t>Ж8</w:t>
      </w:r>
      <w:bookmarkEnd w:id="30"/>
    </w:p>
    <w:p w:rsidR="00C50897" w:rsidRDefault="00C50897" w:rsidP="00C5089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31BB3">
        <w:rPr>
          <w:rFonts w:ascii="Times New Roman" w:hAnsi="Times New Roman" w:cs="Times New Roman"/>
          <w:sz w:val="26"/>
          <w:szCs w:val="26"/>
        </w:rPr>
        <w:t>Доступность остановок общественного транспорта на территории МО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Кингисеппский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</w:t>
      </w:r>
      <w:r w:rsidRPr="00331BB3">
        <w:rPr>
          <w:rFonts w:ascii="Times New Roman" w:hAnsi="Times New Roman" w:cs="Times New Roman"/>
          <w:sz w:val="26"/>
          <w:szCs w:val="26"/>
        </w:rPr>
        <w:t>»</w:t>
      </w:r>
    </w:p>
    <w:p w:rsidR="00C50897" w:rsidRDefault="00C50897" w:rsidP="005554EE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753100" cy="3799386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Приложение Ж.10 Доступность остановок.jpeg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603"/>
                    <a:stretch/>
                  </pic:blipFill>
                  <pic:spPr bwMode="auto">
                    <a:xfrm>
                      <a:off x="0" y="0"/>
                      <a:ext cx="5758106" cy="3802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50897" w:rsidRPr="00331BB3" w:rsidRDefault="00C50897" w:rsidP="005554EE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781675" cy="3809259"/>
            <wp:effectExtent l="0" t="0" r="0" b="127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Приложение Ж.11 Доступность остановок.jpeg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823"/>
                    <a:stretch/>
                  </pic:blipFill>
                  <pic:spPr bwMode="auto">
                    <a:xfrm>
                      <a:off x="0" y="0"/>
                      <a:ext cx="5784474" cy="38111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C50897" w:rsidRPr="00331BB3" w:rsidSect="000F67A6">
      <w:headerReference w:type="default" r:id="rId53"/>
      <w:footerReference w:type="default" r:id="rId54"/>
      <w:pgSz w:w="11906" w:h="16838" w:code="9"/>
      <w:pgMar w:top="1134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7190F" w:rsidRDefault="0017190F" w:rsidP="004169BE">
      <w:pPr>
        <w:spacing w:after="0" w:line="240" w:lineRule="auto"/>
      </w:pPr>
      <w:r>
        <w:separator/>
      </w:r>
    </w:p>
  </w:endnote>
  <w:endnote w:type="continuationSeparator" w:id="0">
    <w:p w:rsidR="0017190F" w:rsidRDefault="0017190F" w:rsidP="004169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3A56" w:rsidRPr="0085176D" w:rsidRDefault="00523A56" w:rsidP="0085176D">
    <w:pPr>
      <w:pStyle w:val="a8"/>
      <w:jc w:val="center"/>
      <w:rPr>
        <w:rFonts w:ascii="Times New Roman" w:hAnsi="Times New Roman" w:cs="Times New Roman"/>
        <w:sz w:val="24"/>
        <w:szCs w:val="24"/>
      </w:rPr>
    </w:pPr>
    <w:r w:rsidRPr="0085176D">
      <w:rPr>
        <w:rFonts w:ascii="Times New Roman" w:hAnsi="Times New Roman" w:cs="Times New Roman"/>
        <w:sz w:val="24"/>
        <w:szCs w:val="24"/>
      </w:rPr>
      <w:t>16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4"/>
        <w:szCs w:val="24"/>
      </w:rPr>
      <w:id w:val="-65266190"/>
      <w:docPartObj>
        <w:docPartGallery w:val="Page Numbers (Bottom of Page)"/>
        <w:docPartUnique/>
      </w:docPartObj>
    </w:sdtPr>
    <w:sdtContent>
      <w:p w:rsidR="00523A56" w:rsidRPr="00DB4BB6" w:rsidRDefault="00D92A87">
        <w:pPr>
          <w:pStyle w:val="a8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DB4BB6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523A56" w:rsidRPr="00DB4BB6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DB4BB6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6C0F80">
          <w:rPr>
            <w:rFonts w:ascii="Times New Roman" w:hAnsi="Times New Roman" w:cs="Times New Roman"/>
            <w:noProof/>
            <w:sz w:val="24"/>
            <w:szCs w:val="24"/>
          </w:rPr>
          <w:t>3</w:t>
        </w:r>
        <w:r w:rsidRPr="00DB4BB6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3A56" w:rsidRPr="00DA5515" w:rsidRDefault="00523A56" w:rsidP="009342B8">
    <w:pPr>
      <w:pStyle w:val="a8"/>
      <w:tabs>
        <w:tab w:val="left" w:pos="10254"/>
        <w:tab w:val="center" w:pos="10631"/>
      </w:tabs>
      <w:jc w:val="center"/>
      <w:rPr>
        <w:rFonts w:ascii="Times New Roman" w:hAnsi="Times New Roman" w:cs="Times New Roman"/>
        <w:color w:val="FFFFFF" w:themeColor="background1"/>
        <w:sz w:val="24"/>
        <w:szCs w:val="24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064715516"/>
      <w:docPartObj>
        <w:docPartGallery w:val="Page Numbers (Bottom of Page)"/>
        <w:docPartUnique/>
      </w:docPartObj>
    </w:sdtPr>
    <w:sdtContent>
      <w:p w:rsidR="000744F5" w:rsidRDefault="00D92A87">
        <w:pPr>
          <w:pStyle w:val="a8"/>
          <w:jc w:val="center"/>
        </w:pPr>
        <w:r>
          <w:fldChar w:fldCharType="begin"/>
        </w:r>
        <w:r w:rsidR="000744F5">
          <w:instrText>PAGE   \* MERGEFORMAT</w:instrText>
        </w:r>
        <w:r>
          <w:fldChar w:fldCharType="separate"/>
        </w:r>
        <w:r w:rsidR="00E076BC">
          <w:rPr>
            <w:noProof/>
          </w:rPr>
          <w:t>3</w:t>
        </w:r>
        <w:r>
          <w:fldChar w:fldCharType="end"/>
        </w:r>
      </w:p>
    </w:sdtContent>
  </w:sdt>
  <w:p w:rsidR="005C33E4" w:rsidRPr="00DB4BB6" w:rsidRDefault="005C33E4" w:rsidP="005C33E4">
    <w:pPr>
      <w:pStyle w:val="a8"/>
      <w:rPr>
        <w:rFonts w:ascii="Times New Roman" w:hAnsi="Times New Roman" w:cs="Times New Roman"/>
        <w:sz w:val="24"/>
        <w:szCs w:val="24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4"/>
        <w:szCs w:val="24"/>
      </w:rPr>
      <w:id w:val="1652553372"/>
      <w:docPartObj>
        <w:docPartGallery w:val="Page Numbers (Bottom of Page)"/>
        <w:docPartUnique/>
      </w:docPartObj>
    </w:sdtPr>
    <w:sdtContent>
      <w:p w:rsidR="00523A56" w:rsidRPr="00C047EF" w:rsidRDefault="00D92A87">
        <w:pPr>
          <w:pStyle w:val="a8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C047EF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523A56" w:rsidRPr="00C047EF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C047EF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E076BC">
          <w:rPr>
            <w:rFonts w:ascii="Times New Roman" w:hAnsi="Times New Roman" w:cs="Times New Roman"/>
            <w:noProof/>
            <w:sz w:val="24"/>
            <w:szCs w:val="24"/>
          </w:rPr>
          <w:t>22</w:t>
        </w:r>
        <w:r w:rsidRPr="00C047EF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638492183"/>
      <w:docPartObj>
        <w:docPartGallery w:val="Page Numbers (Bottom of Page)"/>
        <w:docPartUnique/>
      </w:docPartObj>
    </w:sdtPr>
    <w:sdtContent>
      <w:p w:rsidR="00F43317" w:rsidRDefault="00D92A87">
        <w:pPr>
          <w:pStyle w:val="a8"/>
          <w:jc w:val="center"/>
        </w:pPr>
        <w:r>
          <w:fldChar w:fldCharType="begin"/>
        </w:r>
        <w:r w:rsidR="00F43317">
          <w:instrText>PAGE   \* MERGEFORMAT</w:instrText>
        </w:r>
        <w:r>
          <w:fldChar w:fldCharType="separate"/>
        </w:r>
        <w:r w:rsidR="00E076BC">
          <w:rPr>
            <w:noProof/>
          </w:rPr>
          <w:t>24</w:t>
        </w:r>
        <w:r>
          <w:fldChar w:fldCharType="end"/>
        </w:r>
      </w:p>
    </w:sdtContent>
  </w:sdt>
  <w:p w:rsidR="005C33E4" w:rsidRPr="00C047EF" w:rsidRDefault="005C33E4">
    <w:pPr>
      <w:pStyle w:val="a8"/>
      <w:jc w:val="center"/>
      <w:rPr>
        <w:rFonts w:ascii="Times New Roman" w:hAnsi="Times New Roman" w:cs="Times New Roman"/>
        <w:sz w:val="24"/>
        <w:szCs w:val="24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86782395"/>
      <w:docPartObj>
        <w:docPartGallery w:val="Page Numbers (Bottom of Page)"/>
        <w:docPartUnique/>
      </w:docPartObj>
    </w:sdtPr>
    <w:sdtContent>
      <w:p w:rsidR="00970B23" w:rsidRDefault="00D92A87">
        <w:pPr>
          <w:pStyle w:val="a8"/>
          <w:jc w:val="center"/>
        </w:pPr>
        <w:r w:rsidRPr="00970B23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970B23" w:rsidRPr="00970B23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70B23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E076BC">
          <w:rPr>
            <w:rFonts w:ascii="Times New Roman" w:hAnsi="Times New Roman" w:cs="Times New Roman"/>
            <w:noProof/>
            <w:sz w:val="24"/>
            <w:szCs w:val="24"/>
          </w:rPr>
          <w:t>32</w:t>
        </w:r>
        <w:r w:rsidRPr="00970B23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7190F" w:rsidRDefault="0017190F" w:rsidP="004169BE">
      <w:pPr>
        <w:spacing w:after="0" w:line="240" w:lineRule="auto"/>
      </w:pPr>
      <w:r>
        <w:separator/>
      </w:r>
    </w:p>
  </w:footnote>
  <w:footnote w:type="continuationSeparator" w:id="0">
    <w:p w:rsidR="0017190F" w:rsidRDefault="0017190F" w:rsidP="004169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3A56" w:rsidRDefault="00523A56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3A56" w:rsidRPr="00D858B8" w:rsidRDefault="00523A56" w:rsidP="00D858B8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33E4" w:rsidRPr="00D858B8" w:rsidRDefault="005C33E4" w:rsidP="00D858B8">
    <w:pPr>
      <w:pStyle w:val="a6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0B23" w:rsidRPr="00D858B8" w:rsidRDefault="00970B23" w:rsidP="00D858B8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A68080B"/>
    <w:multiLevelType w:val="hybridMultilevel"/>
    <w:tmpl w:val="E2A80A94"/>
    <w:lvl w:ilvl="0" w:tplc="172422A0">
      <w:start w:val="1"/>
      <w:numFmt w:val="decimal"/>
      <w:pStyle w:val="a"/>
      <w:lvlText w:val="%1."/>
      <w:lvlJc w:val="left"/>
      <w:pPr>
        <w:ind w:left="106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FF749D8"/>
    <w:multiLevelType w:val="hybridMultilevel"/>
    <w:tmpl w:val="82BCFBB0"/>
    <w:lvl w:ilvl="0" w:tplc="2C3A2C2E">
      <w:start w:val="1"/>
      <w:numFmt w:val="decimal"/>
      <w:pStyle w:val="a0"/>
      <w:lvlText w:val="%1)"/>
      <w:lvlJc w:val="left"/>
      <w:pPr>
        <w:ind w:left="360" w:hanging="360"/>
      </w:pPr>
      <w:rPr>
        <w:rFonts w:hint="default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>
    <w:nsid w:val="6A5208A0"/>
    <w:multiLevelType w:val="multilevel"/>
    <w:tmpl w:val="7AD0E436"/>
    <w:lvl w:ilvl="0">
      <w:start w:val="1"/>
      <w:numFmt w:val="decimal"/>
      <w:pStyle w:val="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1"/>
    <w:lvlOverride w:ilvl="0">
      <w:startOverride w:val="1"/>
    </w:lvlOverride>
  </w:num>
  <w:num w:numId="4">
    <w:abstractNumId w:val="0"/>
  </w:num>
  <w:num w:numId="5">
    <w:abstractNumId w:val="0"/>
    <w:lvlOverride w:ilvl="0">
      <w:startOverride w:val="1"/>
    </w:lvlOverride>
  </w:num>
  <w:num w:numId="6">
    <w:abstractNumId w:val="0"/>
    <w:lvlOverride w:ilvl="0">
      <w:startOverride w:val="1"/>
    </w:lvlOverride>
  </w:num>
  <w:num w:numId="7">
    <w:abstractNumId w:val="0"/>
    <w:lvlOverride w:ilvl="0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ru-RU" w:vendorID="64" w:dllVersion="0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12313C"/>
    <w:rsid w:val="00013560"/>
    <w:rsid w:val="00032A44"/>
    <w:rsid w:val="0004000F"/>
    <w:rsid w:val="00046EF6"/>
    <w:rsid w:val="00056517"/>
    <w:rsid w:val="000744F5"/>
    <w:rsid w:val="000B5E35"/>
    <w:rsid w:val="000B5F08"/>
    <w:rsid w:val="000D3D15"/>
    <w:rsid w:val="000F67A6"/>
    <w:rsid w:val="001040C3"/>
    <w:rsid w:val="00117DFC"/>
    <w:rsid w:val="0012233D"/>
    <w:rsid w:val="0012313C"/>
    <w:rsid w:val="00124402"/>
    <w:rsid w:val="00145198"/>
    <w:rsid w:val="00145A87"/>
    <w:rsid w:val="0016168A"/>
    <w:rsid w:val="00162B70"/>
    <w:rsid w:val="0017190F"/>
    <w:rsid w:val="001910D8"/>
    <w:rsid w:val="00196E81"/>
    <w:rsid w:val="001A4069"/>
    <w:rsid w:val="001B3728"/>
    <w:rsid w:val="001B3BE8"/>
    <w:rsid w:val="001F7B15"/>
    <w:rsid w:val="00231AC3"/>
    <w:rsid w:val="00234C6A"/>
    <w:rsid w:val="002431B8"/>
    <w:rsid w:val="00262B31"/>
    <w:rsid w:val="00272568"/>
    <w:rsid w:val="00277761"/>
    <w:rsid w:val="00292491"/>
    <w:rsid w:val="002B6A32"/>
    <w:rsid w:val="002C077C"/>
    <w:rsid w:val="002D3F8E"/>
    <w:rsid w:val="002D494B"/>
    <w:rsid w:val="002D634A"/>
    <w:rsid w:val="002F2467"/>
    <w:rsid w:val="002F37AD"/>
    <w:rsid w:val="002F6EB7"/>
    <w:rsid w:val="0033116E"/>
    <w:rsid w:val="00331BB3"/>
    <w:rsid w:val="00335992"/>
    <w:rsid w:val="0035790F"/>
    <w:rsid w:val="003677E9"/>
    <w:rsid w:val="00370B22"/>
    <w:rsid w:val="00381A0A"/>
    <w:rsid w:val="00390C25"/>
    <w:rsid w:val="00396E42"/>
    <w:rsid w:val="003B4383"/>
    <w:rsid w:val="003B5BD8"/>
    <w:rsid w:val="003B5E80"/>
    <w:rsid w:val="003B70F2"/>
    <w:rsid w:val="003E762E"/>
    <w:rsid w:val="003F2E9D"/>
    <w:rsid w:val="004031F3"/>
    <w:rsid w:val="00411C30"/>
    <w:rsid w:val="004169BE"/>
    <w:rsid w:val="00425620"/>
    <w:rsid w:val="00445567"/>
    <w:rsid w:val="0044599E"/>
    <w:rsid w:val="00473984"/>
    <w:rsid w:val="00474A75"/>
    <w:rsid w:val="00483329"/>
    <w:rsid w:val="00487631"/>
    <w:rsid w:val="004902D2"/>
    <w:rsid w:val="004919E0"/>
    <w:rsid w:val="00497D3C"/>
    <w:rsid w:val="004A6313"/>
    <w:rsid w:val="004C13D3"/>
    <w:rsid w:val="004D10A4"/>
    <w:rsid w:val="00506086"/>
    <w:rsid w:val="0051759D"/>
    <w:rsid w:val="0052205F"/>
    <w:rsid w:val="00522119"/>
    <w:rsid w:val="00523A56"/>
    <w:rsid w:val="0052682C"/>
    <w:rsid w:val="005425BD"/>
    <w:rsid w:val="005554EE"/>
    <w:rsid w:val="005618C0"/>
    <w:rsid w:val="00573860"/>
    <w:rsid w:val="00587F41"/>
    <w:rsid w:val="005939EB"/>
    <w:rsid w:val="005956EA"/>
    <w:rsid w:val="005A6F93"/>
    <w:rsid w:val="005B7B83"/>
    <w:rsid w:val="005C233C"/>
    <w:rsid w:val="005C33E4"/>
    <w:rsid w:val="005D0A0D"/>
    <w:rsid w:val="005D1524"/>
    <w:rsid w:val="005D753A"/>
    <w:rsid w:val="005F5BC2"/>
    <w:rsid w:val="0062678A"/>
    <w:rsid w:val="0063452C"/>
    <w:rsid w:val="00641E90"/>
    <w:rsid w:val="0064225E"/>
    <w:rsid w:val="0064401B"/>
    <w:rsid w:val="0066056C"/>
    <w:rsid w:val="006638A5"/>
    <w:rsid w:val="00667EB1"/>
    <w:rsid w:val="0069371C"/>
    <w:rsid w:val="006A173C"/>
    <w:rsid w:val="006B5921"/>
    <w:rsid w:val="006B7B32"/>
    <w:rsid w:val="006C0F80"/>
    <w:rsid w:val="006D5ED3"/>
    <w:rsid w:val="00702695"/>
    <w:rsid w:val="00713334"/>
    <w:rsid w:val="00715558"/>
    <w:rsid w:val="00727F3E"/>
    <w:rsid w:val="0073779E"/>
    <w:rsid w:val="00770535"/>
    <w:rsid w:val="007B3449"/>
    <w:rsid w:val="007D5810"/>
    <w:rsid w:val="007F622A"/>
    <w:rsid w:val="00831BF6"/>
    <w:rsid w:val="008414A9"/>
    <w:rsid w:val="008456D4"/>
    <w:rsid w:val="0085176D"/>
    <w:rsid w:val="00856CA3"/>
    <w:rsid w:val="0088432F"/>
    <w:rsid w:val="0089571F"/>
    <w:rsid w:val="008A1FB7"/>
    <w:rsid w:val="008B4009"/>
    <w:rsid w:val="008C21EF"/>
    <w:rsid w:val="008D359C"/>
    <w:rsid w:val="008D7065"/>
    <w:rsid w:val="008E453E"/>
    <w:rsid w:val="008F5EA7"/>
    <w:rsid w:val="00907CA0"/>
    <w:rsid w:val="00911537"/>
    <w:rsid w:val="00931366"/>
    <w:rsid w:val="00933399"/>
    <w:rsid w:val="009342B8"/>
    <w:rsid w:val="00936C97"/>
    <w:rsid w:val="00956AED"/>
    <w:rsid w:val="009628C2"/>
    <w:rsid w:val="00966B2F"/>
    <w:rsid w:val="00970B23"/>
    <w:rsid w:val="009A4FFF"/>
    <w:rsid w:val="009B7DFB"/>
    <w:rsid w:val="009E6554"/>
    <w:rsid w:val="009F4D43"/>
    <w:rsid w:val="00A12588"/>
    <w:rsid w:val="00A319EC"/>
    <w:rsid w:val="00A42834"/>
    <w:rsid w:val="00A47671"/>
    <w:rsid w:val="00A616BD"/>
    <w:rsid w:val="00A725FF"/>
    <w:rsid w:val="00A74019"/>
    <w:rsid w:val="00A83E73"/>
    <w:rsid w:val="00A87B86"/>
    <w:rsid w:val="00A90FCA"/>
    <w:rsid w:val="00A96832"/>
    <w:rsid w:val="00AA1CC2"/>
    <w:rsid w:val="00AB7957"/>
    <w:rsid w:val="00AC2361"/>
    <w:rsid w:val="00AC42C2"/>
    <w:rsid w:val="00AE327E"/>
    <w:rsid w:val="00AF4937"/>
    <w:rsid w:val="00AF6E31"/>
    <w:rsid w:val="00B04D73"/>
    <w:rsid w:val="00B129BC"/>
    <w:rsid w:val="00B34AEF"/>
    <w:rsid w:val="00B507D7"/>
    <w:rsid w:val="00B62CEC"/>
    <w:rsid w:val="00B9140C"/>
    <w:rsid w:val="00B94FCE"/>
    <w:rsid w:val="00BA5DDE"/>
    <w:rsid w:val="00BB0D88"/>
    <w:rsid w:val="00BC7BF1"/>
    <w:rsid w:val="00BC7CCA"/>
    <w:rsid w:val="00BE0C11"/>
    <w:rsid w:val="00BF04A9"/>
    <w:rsid w:val="00C054D3"/>
    <w:rsid w:val="00C10BA9"/>
    <w:rsid w:val="00C22181"/>
    <w:rsid w:val="00C24E43"/>
    <w:rsid w:val="00C305F3"/>
    <w:rsid w:val="00C50897"/>
    <w:rsid w:val="00C73951"/>
    <w:rsid w:val="00C9484A"/>
    <w:rsid w:val="00CA1FDA"/>
    <w:rsid w:val="00CA631B"/>
    <w:rsid w:val="00CD0CB0"/>
    <w:rsid w:val="00CE19C2"/>
    <w:rsid w:val="00CE4A33"/>
    <w:rsid w:val="00D07C3B"/>
    <w:rsid w:val="00D217F4"/>
    <w:rsid w:val="00D3524C"/>
    <w:rsid w:val="00D44410"/>
    <w:rsid w:val="00D651DC"/>
    <w:rsid w:val="00D74DC5"/>
    <w:rsid w:val="00D858B8"/>
    <w:rsid w:val="00D92A87"/>
    <w:rsid w:val="00DA5515"/>
    <w:rsid w:val="00DA654D"/>
    <w:rsid w:val="00DB4BB6"/>
    <w:rsid w:val="00DD7ACE"/>
    <w:rsid w:val="00DE213E"/>
    <w:rsid w:val="00DF05DF"/>
    <w:rsid w:val="00DF5504"/>
    <w:rsid w:val="00DF5D40"/>
    <w:rsid w:val="00E040E2"/>
    <w:rsid w:val="00E076BC"/>
    <w:rsid w:val="00E202AD"/>
    <w:rsid w:val="00E21512"/>
    <w:rsid w:val="00E25252"/>
    <w:rsid w:val="00E32A69"/>
    <w:rsid w:val="00E60D8B"/>
    <w:rsid w:val="00E628A7"/>
    <w:rsid w:val="00E70C02"/>
    <w:rsid w:val="00E71B9E"/>
    <w:rsid w:val="00E7728C"/>
    <w:rsid w:val="00E856EA"/>
    <w:rsid w:val="00EB3967"/>
    <w:rsid w:val="00F116EB"/>
    <w:rsid w:val="00F26F32"/>
    <w:rsid w:val="00F43317"/>
    <w:rsid w:val="00F52D8B"/>
    <w:rsid w:val="00F66F7B"/>
    <w:rsid w:val="00F72E79"/>
    <w:rsid w:val="00F74004"/>
    <w:rsid w:val="00F770D6"/>
    <w:rsid w:val="00FD60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A90FCA"/>
  </w:style>
  <w:style w:type="paragraph" w:styleId="10">
    <w:name w:val="heading 1"/>
    <w:basedOn w:val="a1"/>
    <w:next w:val="a1"/>
    <w:link w:val="11"/>
    <w:autoRedefine/>
    <w:uiPriority w:val="9"/>
    <w:qFormat/>
    <w:rsid w:val="00145198"/>
    <w:pPr>
      <w:keepNext/>
      <w:keepLines/>
      <w:tabs>
        <w:tab w:val="right" w:pos="6096"/>
      </w:tabs>
      <w:spacing w:after="0" w:line="360" w:lineRule="auto"/>
      <w:jc w:val="center"/>
      <w:outlineLvl w:val="0"/>
    </w:pPr>
    <w:rPr>
      <w:rFonts w:ascii="Times New Roman" w:eastAsiaTheme="majorEastAsia" w:hAnsi="Times New Roman" w:cstheme="majorBidi"/>
      <w:b/>
      <w:sz w:val="26"/>
      <w:szCs w:val="32"/>
    </w:rPr>
  </w:style>
  <w:style w:type="paragraph" w:styleId="2">
    <w:name w:val="heading 2"/>
    <w:basedOn w:val="a1"/>
    <w:next w:val="a1"/>
    <w:link w:val="20"/>
    <w:autoRedefine/>
    <w:uiPriority w:val="9"/>
    <w:unhideWhenUsed/>
    <w:qFormat/>
    <w:rsid w:val="009F4D43"/>
    <w:pPr>
      <w:keepNext/>
      <w:keepLines/>
      <w:spacing w:before="200" w:after="0" w:line="276" w:lineRule="auto"/>
      <w:outlineLvl w:val="1"/>
    </w:pPr>
    <w:rPr>
      <w:rFonts w:ascii="Times New Roman" w:eastAsiaTheme="majorEastAsia" w:hAnsi="Times New Roman" w:cstheme="majorBidi"/>
      <w:bCs/>
      <w:sz w:val="32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basedOn w:val="a2"/>
    <w:link w:val="10"/>
    <w:uiPriority w:val="9"/>
    <w:rsid w:val="00145198"/>
    <w:rPr>
      <w:rFonts w:ascii="Times New Roman" w:eastAsiaTheme="majorEastAsia" w:hAnsi="Times New Roman" w:cstheme="majorBidi"/>
      <w:b/>
      <w:sz w:val="26"/>
      <w:szCs w:val="32"/>
    </w:rPr>
  </w:style>
  <w:style w:type="character" w:customStyle="1" w:styleId="20">
    <w:name w:val="Заголовок 2 Знак"/>
    <w:basedOn w:val="a2"/>
    <w:link w:val="2"/>
    <w:uiPriority w:val="9"/>
    <w:rsid w:val="009F4D43"/>
    <w:rPr>
      <w:rFonts w:ascii="Times New Roman" w:eastAsiaTheme="majorEastAsia" w:hAnsi="Times New Roman" w:cstheme="majorBidi"/>
      <w:bCs/>
      <w:sz w:val="32"/>
      <w:szCs w:val="26"/>
    </w:rPr>
  </w:style>
  <w:style w:type="paragraph" w:customStyle="1" w:styleId="12">
    <w:name w:val="Стиль1"/>
    <w:basedOn w:val="21"/>
    <w:link w:val="13"/>
    <w:autoRedefine/>
    <w:qFormat/>
    <w:rsid w:val="009F4D43"/>
    <w:pPr>
      <w:tabs>
        <w:tab w:val="left" w:pos="660"/>
      </w:tabs>
    </w:pPr>
  </w:style>
  <w:style w:type="paragraph" w:styleId="21">
    <w:name w:val="toc 2"/>
    <w:basedOn w:val="a1"/>
    <w:next w:val="a1"/>
    <w:autoRedefine/>
    <w:uiPriority w:val="39"/>
    <w:unhideWhenUsed/>
    <w:qFormat/>
    <w:rsid w:val="009F4D43"/>
    <w:pPr>
      <w:tabs>
        <w:tab w:val="right" w:leader="dot" w:pos="9345"/>
      </w:tabs>
      <w:spacing w:after="100"/>
      <w:ind w:left="142"/>
      <w:jc w:val="both"/>
    </w:pPr>
    <w:rPr>
      <w:rFonts w:ascii="Times New Roman" w:hAnsi="Times New Roman"/>
      <w:sz w:val="26"/>
    </w:rPr>
  </w:style>
  <w:style w:type="character" w:customStyle="1" w:styleId="13">
    <w:name w:val="Стиль1 Знак"/>
    <w:basedOn w:val="a2"/>
    <w:link w:val="12"/>
    <w:rsid w:val="009F4D43"/>
    <w:rPr>
      <w:rFonts w:ascii="Times New Roman" w:hAnsi="Times New Roman"/>
      <w:sz w:val="26"/>
    </w:rPr>
  </w:style>
  <w:style w:type="paragraph" w:styleId="14">
    <w:name w:val="toc 1"/>
    <w:basedOn w:val="a1"/>
    <w:next w:val="a1"/>
    <w:link w:val="15"/>
    <w:autoRedefine/>
    <w:uiPriority w:val="39"/>
    <w:unhideWhenUsed/>
    <w:qFormat/>
    <w:rsid w:val="00013560"/>
    <w:pPr>
      <w:tabs>
        <w:tab w:val="right" w:leader="dot" w:pos="9573"/>
      </w:tabs>
      <w:spacing w:after="0" w:line="360" w:lineRule="auto"/>
    </w:pPr>
    <w:rPr>
      <w:rFonts w:ascii="Times New Roman" w:hAnsi="Times New Roman"/>
      <w:sz w:val="26"/>
    </w:rPr>
  </w:style>
  <w:style w:type="character" w:customStyle="1" w:styleId="15">
    <w:name w:val="Оглавление 1 Знак"/>
    <w:basedOn w:val="a2"/>
    <w:link w:val="14"/>
    <w:uiPriority w:val="39"/>
    <w:rsid w:val="00013560"/>
    <w:rPr>
      <w:rFonts w:ascii="Times New Roman" w:hAnsi="Times New Roman"/>
      <w:sz w:val="26"/>
    </w:rPr>
  </w:style>
  <w:style w:type="character" w:styleId="a5">
    <w:name w:val="Hyperlink"/>
    <w:aliases w:val="Говно ебаное"/>
    <w:basedOn w:val="a2"/>
    <w:uiPriority w:val="99"/>
    <w:unhideWhenUsed/>
    <w:rsid w:val="00013560"/>
    <w:rPr>
      <w:rFonts w:ascii="Times New Roman" w:hAnsi="Times New Roman"/>
      <w:color w:val="auto"/>
      <w:sz w:val="26"/>
      <w:u w:val="none"/>
    </w:rPr>
  </w:style>
  <w:style w:type="paragraph" w:styleId="a6">
    <w:name w:val="header"/>
    <w:basedOn w:val="a1"/>
    <w:link w:val="a7"/>
    <w:uiPriority w:val="99"/>
    <w:unhideWhenUsed/>
    <w:rsid w:val="004169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2"/>
    <w:link w:val="a6"/>
    <w:uiPriority w:val="99"/>
    <w:rsid w:val="004169BE"/>
  </w:style>
  <w:style w:type="paragraph" w:styleId="a8">
    <w:name w:val="footer"/>
    <w:basedOn w:val="a1"/>
    <w:link w:val="a9"/>
    <w:uiPriority w:val="99"/>
    <w:unhideWhenUsed/>
    <w:rsid w:val="004169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2"/>
    <w:link w:val="a8"/>
    <w:uiPriority w:val="99"/>
    <w:rsid w:val="004169BE"/>
  </w:style>
  <w:style w:type="paragraph" w:customStyle="1" w:styleId="1">
    <w:name w:val="1 УРОВЕНЬ"/>
    <w:basedOn w:val="aa"/>
    <w:link w:val="16"/>
    <w:qFormat/>
    <w:rsid w:val="00D651DC"/>
    <w:pPr>
      <w:numPr>
        <w:numId w:val="1"/>
      </w:numPr>
      <w:spacing w:after="0" w:line="360" w:lineRule="auto"/>
    </w:pPr>
    <w:rPr>
      <w:rFonts w:ascii="Times New Roman" w:hAnsi="Times New Roman" w:cs="Times New Roman"/>
      <w:sz w:val="32"/>
      <w:szCs w:val="32"/>
    </w:rPr>
  </w:style>
  <w:style w:type="paragraph" w:styleId="aa">
    <w:name w:val="List Paragraph"/>
    <w:aliases w:val="Текст в отчете"/>
    <w:basedOn w:val="a1"/>
    <w:link w:val="ab"/>
    <w:uiPriority w:val="34"/>
    <w:qFormat/>
    <w:rsid w:val="00D651DC"/>
    <w:pPr>
      <w:ind w:left="720"/>
      <w:contextualSpacing/>
    </w:pPr>
  </w:style>
  <w:style w:type="character" w:customStyle="1" w:styleId="ab">
    <w:name w:val="Абзац списка Знак"/>
    <w:aliases w:val="Текст в отчете Знак"/>
    <w:link w:val="aa"/>
    <w:uiPriority w:val="34"/>
    <w:locked/>
    <w:rsid w:val="00234C6A"/>
  </w:style>
  <w:style w:type="character" w:customStyle="1" w:styleId="16">
    <w:name w:val="1 УРОВЕНЬ Знак"/>
    <w:basedOn w:val="a2"/>
    <w:link w:val="1"/>
    <w:rsid w:val="00D651DC"/>
    <w:rPr>
      <w:rFonts w:ascii="Times New Roman" w:hAnsi="Times New Roman" w:cs="Times New Roman"/>
      <w:sz w:val="32"/>
      <w:szCs w:val="32"/>
    </w:rPr>
  </w:style>
  <w:style w:type="character" w:styleId="ac">
    <w:name w:val="Strong"/>
    <w:basedOn w:val="a2"/>
    <w:uiPriority w:val="22"/>
    <w:qFormat/>
    <w:rsid w:val="00966B2F"/>
    <w:rPr>
      <w:b/>
      <w:bCs/>
    </w:rPr>
  </w:style>
  <w:style w:type="paragraph" w:styleId="ad">
    <w:name w:val="Balloon Text"/>
    <w:basedOn w:val="a1"/>
    <w:link w:val="ae"/>
    <w:uiPriority w:val="99"/>
    <w:semiHidden/>
    <w:unhideWhenUsed/>
    <w:rsid w:val="005220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2"/>
    <w:link w:val="ad"/>
    <w:uiPriority w:val="99"/>
    <w:semiHidden/>
    <w:rsid w:val="0052205F"/>
    <w:rPr>
      <w:rFonts w:ascii="Segoe UI" w:hAnsi="Segoe UI" w:cs="Segoe UI"/>
      <w:sz w:val="18"/>
      <w:szCs w:val="18"/>
    </w:rPr>
  </w:style>
  <w:style w:type="paragraph" w:styleId="af">
    <w:name w:val="No Spacing"/>
    <w:link w:val="af0"/>
    <w:uiPriority w:val="1"/>
    <w:qFormat/>
    <w:rsid w:val="00C9484A"/>
    <w:pPr>
      <w:suppressAutoHyphens/>
      <w:spacing w:after="0" w:line="240" w:lineRule="auto"/>
    </w:pPr>
    <w:rPr>
      <w:rFonts w:ascii="Tms Rmn" w:eastAsia="Times New Roman" w:hAnsi="Tms Rmn" w:cs="Tms Rmn"/>
      <w:kern w:val="1"/>
      <w:sz w:val="24"/>
      <w:szCs w:val="24"/>
      <w:lang w:eastAsia="ar-SA"/>
    </w:rPr>
  </w:style>
  <w:style w:type="character" w:customStyle="1" w:styleId="af0">
    <w:name w:val="Без интервала Знак"/>
    <w:basedOn w:val="a2"/>
    <w:link w:val="af"/>
    <w:uiPriority w:val="1"/>
    <w:rsid w:val="00C9484A"/>
    <w:rPr>
      <w:rFonts w:ascii="Tms Rmn" w:eastAsia="Times New Roman" w:hAnsi="Tms Rmn" w:cs="Tms Rmn"/>
      <w:kern w:val="1"/>
      <w:sz w:val="24"/>
      <w:szCs w:val="24"/>
      <w:lang w:eastAsia="ar-SA"/>
    </w:rPr>
  </w:style>
  <w:style w:type="paragraph" w:styleId="af1">
    <w:name w:val="Body Text"/>
    <w:basedOn w:val="a1"/>
    <w:link w:val="af2"/>
    <w:semiHidden/>
    <w:unhideWhenUsed/>
    <w:rsid w:val="00C9484A"/>
    <w:pPr>
      <w:spacing w:after="120" w:line="360" w:lineRule="auto"/>
      <w:ind w:firstLine="709"/>
      <w:jc w:val="both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af2">
    <w:name w:val="Основной текст Знак"/>
    <w:basedOn w:val="a2"/>
    <w:link w:val="af1"/>
    <w:semiHidden/>
    <w:rsid w:val="00C9484A"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styleId="af3">
    <w:name w:val="TOC Heading"/>
    <w:basedOn w:val="10"/>
    <w:next w:val="a1"/>
    <w:uiPriority w:val="39"/>
    <w:unhideWhenUsed/>
    <w:qFormat/>
    <w:rsid w:val="00911537"/>
    <w:pPr>
      <w:spacing w:before="240" w:line="259" w:lineRule="auto"/>
      <w:jc w:val="left"/>
      <w:outlineLvl w:val="9"/>
    </w:pPr>
    <w:rPr>
      <w:rFonts w:asciiTheme="majorHAnsi" w:hAnsiTheme="majorHAnsi"/>
      <w:b w:val="0"/>
      <w:color w:val="2E74B5" w:themeColor="accent1" w:themeShade="BF"/>
      <w:sz w:val="32"/>
      <w:lang w:eastAsia="ru-RU"/>
    </w:rPr>
  </w:style>
  <w:style w:type="paragraph" w:customStyle="1" w:styleId="af4">
    <w:name w:val="Названия структурных элементов отчета"/>
    <w:next w:val="a1"/>
    <w:link w:val="af5"/>
    <w:qFormat/>
    <w:rsid w:val="00234C6A"/>
    <w:pPr>
      <w:widowControl w:val="0"/>
      <w:spacing w:after="100" w:afterAutospacing="1" w:line="360" w:lineRule="auto"/>
      <w:jc w:val="center"/>
      <w:outlineLvl w:val="0"/>
    </w:pPr>
    <w:rPr>
      <w:rFonts w:ascii="Times New Roman" w:eastAsiaTheme="majorEastAsia" w:hAnsi="Times New Roman" w:cstheme="majorBidi"/>
      <w:b/>
      <w:caps/>
      <w:color w:val="000000" w:themeColor="text1"/>
      <w:kern w:val="26"/>
      <w:sz w:val="26"/>
      <w:szCs w:val="26"/>
      <w:lang w:eastAsia="ar-SA"/>
    </w:rPr>
  </w:style>
  <w:style w:type="character" w:customStyle="1" w:styleId="af5">
    <w:name w:val="Названия структурных элементов отчета Знак"/>
    <w:basedOn w:val="20"/>
    <w:link w:val="af4"/>
    <w:rsid w:val="00234C6A"/>
    <w:rPr>
      <w:rFonts w:ascii="Times New Roman" w:eastAsiaTheme="majorEastAsia" w:hAnsi="Times New Roman" w:cstheme="majorBidi"/>
      <w:b/>
      <w:bCs w:val="0"/>
      <w:caps/>
      <w:color w:val="000000" w:themeColor="text1"/>
      <w:kern w:val="26"/>
      <w:sz w:val="26"/>
      <w:szCs w:val="26"/>
      <w:lang w:eastAsia="ar-SA"/>
    </w:rPr>
  </w:style>
  <w:style w:type="paragraph" w:customStyle="1" w:styleId="a0">
    <w:name w:val="Перечисление с нумерацией"/>
    <w:basedOn w:val="aa"/>
    <w:next w:val="a1"/>
    <w:link w:val="af6"/>
    <w:qFormat/>
    <w:rsid w:val="00234C6A"/>
    <w:pPr>
      <w:numPr>
        <w:numId w:val="2"/>
      </w:numPr>
      <w:spacing w:after="0" w:line="360" w:lineRule="auto"/>
      <w:ind w:left="0" w:firstLine="709"/>
      <w:jc w:val="both"/>
    </w:pPr>
    <w:rPr>
      <w:rFonts w:ascii="Times New Roman" w:eastAsia="Times New Roman" w:hAnsi="Times New Roman" w:cs="Times New Roman"/>
      <w:kern w:val="26"/>
      <w:sz w:val="26"/>
      <w:szCs w:val="26"/>
      <w:lang w:eastAsia="ar-SA"/>
    </w:rPr>
  </w:style>
  <w:style w:type="character" w:customStyle="1" w:styleId="af6">
    <w:name w:val="Перечисление с нумерацией Знак"/>
    <w:basedOn w:val="ab"/>
    <w:link w:val="a0"/>
    <w:rsid w:val="00234C6A"/>
    <w:rPr>
      <w:rFonts w:ascii="Times New Roman" w:eastAsia="Times New Roman" w:hAnsi="Times New Roman" w:cs="Times New Roman"/>
      <w:kern w:val="26"/>
      <w:sz w:val="26"/>
      <w:szCs w:val="26"/>
      <w:lang w:eastAsia="ar-SA"/>
    </w:rPr>
  </w:style>
  <w:style w:type="paragraph" w:customStyle="1" w:styleId="a">
    <w:name w:val="Подпункты"/>
    <w:aliases w:val="не отражающиеся в содержании"/>
    <w:basedOn w:val="a0"/>
    <w:next w:val="a1"/>
    <w:link w:val="af7"/>
    <w:autoRedefine/>
    <w:qFormat/>
    <w:rsid w:val="00234C6A"/>
    <w:pPr>
      <w:numPr>
        <w:numId w:val="4"/>
      </w:numPr>
      <w:ind w:left="0" w:firstLine="709"/>
    </w:pPr>
  </w:style>
  <w:style w:type="character" w:customStyle="1" w:styleId="af7">
    <w:name w:val="Подпункты Знак"/>
    <w:aliases w:val="не отражающиеся в содержании Знак"/>
    <w:basedOn w:val="af6"/>
    <w:link w:val="a"/>
    <w:rsid w:val="00234C6A"/>
    <w:rPr>
      <w:rFonts w:ascii="Times New Roman" w:eastAsia="Times New Roman" w:hAnsi="Times New Roman" w:cs="Times New Roman"/>
      <w:kern w:val="26"/>
      <w:sz w:val="26"/>
      <w:szCs w:val="26"/>
      <w:lang w:eastAsia="ar-SA"/>
    </w:rPr>
  </w:style>
  <w:style w:type="character" w:styleId="af8">
    <w:name w:val="annotation reference"/>
    <w:basedOn w:val="a2"/>
    <w:uiPriority w:val="99"/>
    <w:semiHidden/>
    <w:unhideWhenUsed/>
    <w:rsid w:val="00E040E2"/>
    <w:rPr>
      <w:sz w:val="16"/>
      <w:szCs w:val="16"/>
    </w:rPr>
  </w:style>
  <w:style w:type="paragraph" w:styleId="af9">
    <w:name w:val="annotation text"/>
    <w:basedOn w:val="a1"/>
    <w:link w:val="afa"/>
    <w:uiPriority w:val="99"/>
    <w:semiHidden/>
    <w:unhideWhenUsed/>
    <w:rsid w:val="00E040E2"/>
    <w:pPr>
      <w:spacing w:line="240" w:lineRule="auto"/>
    </w:pPr>
    <w:rPr>
      <w:sz w:val="20"/>
      <w:szCs w:val="20"/>
    </w:rPr>
  </w:style>
  <w:style w:type="character" w:customStyle="1" w:styleId="afa">
    <w:name w:val="Текст примечания Знак"/>
    <w:basedOn w:val="a2"/>
    <w:link w:val="af9"/>
    <w:uiPriority w:val="99"/>
    <w:semiHidden/>
    <w:rsid w:val="00E040E2"/>
    <w:rPr>
      <w:sz w:val="20"/>
      <w:szCs w:val="20"/>
    </w:rPr>
  </w:style>
  <w:style w:type="paragraph" w:styleId="afb">
    <w:name w:val="annotation subject"/>
    <w:basedOn w:val="af9"/>
    <w:next w:val="af9"/>
    <w:link w:val="afc"/>
    <w:uiPriority w:val="99"/>
    <w:semiHidden/>
    <w:unhideWhenUsed/>
    <w:rsid w:val="00E040E2"/>
    <w:rPr>
      <w:b/>
      <w:bCs/>
    </w:rPr>
  </w:style>
  <w:style w:type="character" w:customStyle="1" w:styleId="afc">
    <w:name w:val="Тема примечания Знак"/>
    <w:basedOn w:val="afa"/>
    <w:link w:val="afb"/>
    <w:uiPriority w:val="99"/>
    <w:semiHidden/>
    <w:rsid w:val="00E040E2"/>
    <w:rPr>
      <w:b/>
      <w:bCs/>
      <w:sz w:val="20"/>
      <w:szCs w:val="20"/>
    </w:rPr>
  </w:style>
  <w:style w:type="table" w:styleId="afd">
    <w:name w:val="Table Grid"/>
    <w:basedOn w:val="a3"/>
    <w:rsid w:val="00FD60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A90FCA"/>
  </w:style>
  <w:style w:type="paragraph" w:styleId="10">
    <w:name w:val="heading 1"/>
    <w:basedOn w:val="a1"/>
    <w:next w:val="a1"/>
    <w:link w:val="11"/>
    <w:autoRedefine/>
    <w:uiPriority w:val="9"/>
    <w:qFormat/>
    <w:rsid w:val="00145198"/>
    <w:pPr>
      <w:keepNext/>
      <w:keepLines/>
      <w:tabs>
        <w:tab w:val="right" w:pos="6096"/>
      </w:tabs>
      <w:spacing w:after="0" w:line="360" w:lineRule="auto"/>
      <w:jc w:val="center"/>
      <w:outlineLvl w:val="0"/>
    </w:pPr>
    <w:rPr>
      <w:rFonts w:ascii="Times New Roman" w:eastAsiaTheme="majorEastAsia" w:hAnsi="Times New Roman" w:cstheme="majorBidi"/>
      <w:b/>
      <w:sz w:val="26"/>
      <w:szCs w:val="32"/>
    </w:rPr>
  </w:style>
  <w:style w:type="paragraph" w:styleId="2">
    <w:name w:val="heading 2"/>
    <w:basedOn w:val="a1"/>
    <w:next w:val="a1"/>
    <w:link w:val="20"/>
    <w:autoRedefine/>
    <w:uiPriority w:val="9"/>
    <w:unhideWhenUsed/>
    <w:qFormat/>
    <w:rsid w:val="009F4D43"/>
    <w:pPr>
      <w:keepNext/>
      <w:keepLines/>
      <w:spacing w:before="200" w:after="0" w:line="276" w:lineRule="auto"/>
      <w:outlineLvl w:val="1"/>
    </w:pPr>
    <w:rPr>
      <w:rFonts w:ascii="Times New Roman" w:eastAsiaTheme="majorEastAsia" w:hAnsi="Times New Roman" w:cstheme="majorBidi"/>
      <w:bCs/>
      <w:sz w:val="32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basedOn w:val="a2"/>
    <w:link w:val="10"/>
    <w:uiPriority w:val="9"/>
    <w:rsid w:val="00145198"/>
    <w:rPr>
      <w:rFonts w:ascii="Times New Roman" w:eastAsiaTheme="majorEastAsia" w:hAnsi="Times New Roman" w:cstheme="majorBidi"/>
      <w:b/>
      <w:sz w:val="26"/>
      <w:szCs w:val="32"/>
    </w:rPr>
  </w:style>
  <w:style w:type="character" w:customStyle="1" w:styleId="20">
    <w:name w:val="Заголовок 2 Знак"/>
    <w:basedOn w:val="a2"/>
    <w:link w:val="2"/>
    <w:uiPriority w:val="9"/>
    <w:rsid w:val="009F4D43"/>
    <w:rPr>
      <w:rFonts w:ascii="Times New Roman" w:eastAsiaTheme="majorEastAsia" w:hAnsi="Times New Roman" w:cstheme="majorBidi"/>
      <w:bCs/>
      <w:sz w:val="32"/>
      <w:szCs w:val="26"/>
    </w:rPr>
  </w:style>
  <w:style w:type="paragraph" w:customStyle="1" w:styleId="12">
    <w:name w:val="Стиль1"/>
    <w:basedOn w:val="21"/>
    <w:link w:val="13"/>
    <w:autoRedefine/>
    <w:qFormat/>
    <w:rsid w:val="009F4D43"/>
    <w:pPr>
      <w:tabs>
        <w:tab w:val="left" w:pos="660"/>
      </w:tabs>
    </w:pPr>
  </w:style>
  <w:style w:type="paragraph" w:styleId="21">
    <w:name w:val="toc 2"/>
    <w:basedOn w:val="a1"/>
    <w:next w:val="a1"/>
    <w:autoRedefine/>
    <w:uiPriority w:val="39"/>
    <w:unhideWhenUsed/>
    <w:qFormat/>
    <w:rsid w:val="009F4D43"/>
    <w:pPr>
      <w:tabs>
        <w:tab w:val="right" w:leader="dot" w:pos="9345"/>
      </w:tabs>
      <w:spacing w:after="100"/>
      <w:ind w:left="142"/>
      <w:jc w:val="both"/>
    </w:pPr>
    <w:rPr>
      <w:rFonts w:ascii="Times New Roman" w:hAnsi="Times New Roman"/>
      <w:sz w:val="26"/>
    </w:rPr>
  </w:style>
  <w:style w:type="character" w:customStyle="1" w:styleId="13">
    <w:name w:val="Стиль1 Знак"/>
    <w:basedOn w:val="a2"/>
    <w:link w:val="12"/>
    <w:rsid w:val="009F4D43"/>
    <w:rPr>
      <w:rFonts w:ascii="Times New Roman" w:hAnsi="Times New Roman"/>
      <w:sz w:val="26"/>
    </w:rPr>
  </w:style>
  <w:style w:type="paragraph" w:styleId="14">
    <w:name w:val="toc 1"/>
    <w:basedOn w:val="a1"/>
    <w:next w:val="a1"/>
    <w:link w:val="15"/>
    <w:autoRedefine/>
    <w:uiPriority w:val="39"/>
    <w:unhideWhenUsed/>
    <w:qFormat/>
    <w:rsid w:val="00013560"/>
    <w:pPr>
      <w:tabs>
        <w:tab w:val="right" w:leader="dot" w:pos="9573"/>
      </w:tabs>
      <w:spacing w:after="0" w:line="360" w:lineRule="auto"/>
    </w:pPr>
    <w:rPr>
      <w:rFonts w:ascii="Times New Roman" w:hAnsi="Times New Roman"/>
      <w:sz w:val="26"/>
    </w:rPr>
  </w:style>
  <w:style w:type="character" w:customStyle="1" w:styleId="15">
    <w:name w:val="Оглавление 1 Знак"/>
    <w:basedOn w:val="a2"/>
    <w:link w:val="14"/>
    <w:uiPriority w:val="39"/>
    <w:rsid w:val="00013560"/>
    <w:rPr>
      <w:rFonts w:ascii="Times New Roman" w:hAnsi="Times New Roman"/>
      <w:sz w:val="26"/>
    </w:rPr>
  </w:style>
  <w:style w:type="character" w:styleId="a5">
    <w:name w:val="Hyperlink"/>
    <w:aliases w:val="Говно ебаное"/>
    <w:basedOn w:val="a2"/>
    <w:uiPriority w:val="99"/>
    <w:unhideWhenUsed/>
    <w:rsid w:val="00013560"/>
    <w:rPr>
      <w:rFonts w:ascii="Times New Roman" w:hAnsi="Times New Roman"/>
      <w:color w:val="auto"/>
      <w:sz w:val="26"/>
      <w:u w:val="none"/>
    </w:rPr>
  </w:style>
  <w:style w:type="paragraph" w:styleId="a6">
    <w:name w:val="header"/>
    <w:basedOn w:val="a1"/>
    <w:link w:val="a7"/>
    <w:uiPriority w:val="99"/>
    <w:unhideWhenUsed/>
    <w:rsid w:val="004169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2"/>
    <w:link w:val="a6"/>
    <w:uiPriority w:val="99"/>
    <w:rsid w:val="004169BE"/>
  </w:style>
  <w:style w:type="paragraph" w:styleId="a8">
    <w:name w:val="footer"/>
    <w:basedOn w:val="a1"/>
    <w:link w:val="a9"/>
    <w:uiPriority w:val="99"/>
    <w:unhideWhenUsed/>
    <w:rsid w:val="004169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2"/>
    <w:link w:val="a8"/>
    <w:uiPriority w:val="99"/>
    <w:rsid w:val="004169BE"/>
  </w:style>
  <w:style w:type="paragraph" w:customStyle="1" w:styleId="1">
    <w:name w:val="1 УРОВЕНЬ"/>
    <w:basedOn w:val="aa"/>
    <w:link w:val="16"/>
    <w:qFormat/>
    <w:rsid w:val="00D651DC"/>
    <w:pPr>
      <w:numPr>
        <w:numId w:val="1"/>
      </w:numPr>
      <w:spacing w:after="0" w:line="360" w:lineRule="auto"/>
    </w:pPr>
    <w:rPr>
      <w:rFonts w:ascii="Times New Roman" w:hAnsi="Times New Roman" w:cs="Times New Roman"/>
      <w:sz w:val="32"/>
      <w:szCs w:val="32"/>
    </w:rPr>
  </w:style>
  <w:style w:type="paragraph" w:styleId="aa">
    <w:name w:val="List Paragraph"/>
    <w:aliases w:val="Текст в отчете"/>
    <w:basedOn w:val="a1"/>
    <w:link w:val="ab"/>
    <w:uiPriority w:val="34"/>
    <w:qFormat/>
    <w:rsid w:val="00D651DC"/>
    <w:pPr>
      <w:ind w:left="720"/>
      <w:contextualSpacing/>
    </w:pPr>
  </w:style>
  <w:style w:type="character" w:customStyle="1" w:styleId="ab">
    <w:name w:val="Абзац списка Знак"/>
    <w:aliases w:val="Текст в отчете Знак"/>
    <w:link w:val="aa"/>
    <w:uiPriority w:val="34"/>
    <w:locked/>
    <w:rsid w:val="00234C6A"/>
  </w:style>
  <w:style w:type="character" w:customStyle="1" w:styleId="16">
    <w:name w:val="1 УРОВЕНЬ Знак"/>
    <w:basedOn w:val="a2"/>
    <w:link w:val="1"/>
    <w:rsid w:val="00D651DC"/>
    <w:rPr>
      <w:rFonts w:ascii="Times New Roman" w:hAnsi="Times New Roman" w:cs="Times New Roman"/>
      <w:sz w:val="32"/>
      <w:szCs w:val="32"/>
    </w:rPr>
  </w:style>
  <w:style w:type="character" w:styleId="ac">
    <w:name w:val="Strong"/>
    <w:basedOn w:val="a2"/>
    <w:uiPriority w:val="22"/>
    <w:qFormat/>
    <w:rsid w:val="00966B2F"/>
    <w:rPr>
      <w:b/>
      <w:bCs/>
    </w:rPr>
  </w:style>
  <w:style w:type="paragraph" w:styleId="ad">
    <w:name w:val="Balloon Text"/>
    <w:basedOn w:val="a1"/>
    <w:link w:val="ae"/>
    <w:uiPriority w:val="99"/>
    <w:semiHidden/>
    <w:unhideWhenUsed/>
    <w:rsid w:val="005220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2"/>
    <w:link w:val="ad"/>
    <w:uiPriority w:val="99"/>
    <w:semiHidden/>
    <w:rsid w:val="0052205F"/>
    <w:rPr>
      <w:rFonts w:ascii="Segoe UI" w:hAnsi="Segoe UI" w:cs="Segoe UI"/>
      <w:sz w:val="18"/>
      <w:szCs w:val="18"/>
    </w:rPr>
  </w:style>
  <w:style w:type="paragraph" w:styleId="af">
    <w:name w:val="No Spacing"/>
    <w:link w:val="af0"/>
    <w:uiPriority w:val="1"/>
    <w:qFormat/>
    <w:rsid w:val="00C9484A"/>
    <w:pPr>
      <w:suppressAutoHyphens/>
      <w:spacing w:after="0" w:line="240" w:lineRule="auto"/>
    </w:pPr>
    <w:rPr>
      <w:rFonts w:ascii="Tms Rmn" w:eastAsia="Times New Roman" w:hAnsi="Tms Rmn" w:cs="Tms Rmn"/>
      <w:kern w:val="1"/>
      <w:sz w:val="24"/>
      <w:szCs w:val="24"/>
      <w:lang w:eastAsia="ar-SA"/>
    </w:rPr>
  </w:style>
  <w:style w:type="character" w:customStyle="1" w:styleId="af0">
    <w:name w:val="Без интервала Знак"/>
    <w:basedOn w:val="a2"/>
    <w:link w:val="af"/>
    <w:uiPriority w:val="1"/>
    <w:rsid w:val="00C9484A"/>
    <w:rPr>
      <w:rFonts w:ascii="Tms Rmn" w:eastAsia="Times New Roman" w:hAnsi="Tms Rmn" w:cs="Tms Rmn"/>
      <w:kern w:val="1"/>
      <w:sz w:val="24"/>
      <w:szCs w:val="24"/>
      <w:lang w:eastAsia="ar-SA"/>
    </w:rPr>
  </w:style>
  <w:style w:type="paragraph" w:styleId="af1">
    <w:name w:val="Body Text"/>
    <w:basedOn w:val="a1"/>
    <w:link w:val="af2"/>
    <w:semiHidden/>
    <w:unhideWhenUsed/>
    <w:rsid w:val="00C9484A"/>
    <w:pPr>
      <w:spacing w:after="120" w:line="360" w:lineRule="auto"/>
      <w:ind w:firstLine="709"/>
      <w:jc w:val="both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af2">
    <w:name w:val="Основной текст Знак"/>
    <w:basedOn w:val="a2"/>
    <w:link w:val="af1"/>
    <w:semiHidden/>
    <w:rsid w:val="00C9484A"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styleId="af3">
    <w:name w:val="TOC Heading"/>
    <w:basedOn w:val="10"/>
    <w:next w:val="a1"/>
    <w:uiPriority w:val="39"/>
    <w:unhideWhenUsed/>
    <w:qFormat/>
    <w:rsid w:val="00911537"/>
    <w:pPr>
      <w:spacing w:before="240" w:line="259" w:lineRule="auto"/>
      <w:jc w:val="left"/>
      <w:outlineLvl w:val="9"/>
    </w:pPr>
    <w:rPr>
      <w:rFonts w:asciiTheme="majorHAnsi" w:hAnsiTheme="majorHAnsi"/>
      <w:b w:val="0"/>
      <w:color w:val="2E74B5" w:themeColor="accent1" w:themeShade="BF"/>
      <w:sz w:val="32"/>
      <w:lang w:eastAsia="ru-RU"/>
    </w:rPr>
  </w:style>
  <w:style w:type="paragraph" w:customStyle="1" w:styleId="af4">
    <w:name w:val="Названия структурных элементов отчета"/>
    <w:next w:val="a1"/>
    <w:link w:val="af5"/>
    <w:qFormat/>
    <w:rsid w:val="00234C6A"/>
    <w:pPr>
      <w:widowControl w:val="0"/>
      <w:spacing w:after="100" w:afterAutospacing="1" w:line="360" w:lineRule="auto"/>
      <w:jc w:val="center"/>
      <w:outlineLvl w:val="0"/>
    </w:pPr>
    <w:rPr>
      <w:rFonts w:ascii="Times New Roman" w:eastAsiaTheme="majorEastAsia" w:hAnsi="Times New Roman" w:cstheme="majorBidi"/>
      <w:b/>
      <w:caps/>
      <w:color w:val="000000" w:themeColor="text1"/>
      <w:kern w:val="26"/>
      <w:sz w:val="26"/>
      <w:szCs w:val="26"/>
      <w:lang w:eastAsia="ar-SA"/>
    </w:rPr>
  </w:style>
  <w:style w:type="character" w:customStyle="1" w:styleId="af5">
    <w:name w:val="Названия структурных элементов отчета Знак"/>
    <w:basedOn w:val="20"/>
    <w:link w:val="af4"/>
    <w:rsid w:val="00234C6A"/>
    <w:rPr>
      <w:rFonts w:ascii="Times New Roman" w:eastAsiaTheme="majorEastAsia" w:hAnsi="Times New Roman" w:cstheme="majorBidi"/>
      <w:b/>
      <w:bCs w:val="0"/>
      <w:caps/>
      <w:color w:val="000000" w:themeColor="text1"/>
      <w:kern w:val="26"/>
      <w:sz w:val="26"/>
      <w:szCs w:val="26"/>
      <w:lang w:eastAsia="ar-SA"/>
    </w:rPr>
  </w:style>
  <w:style w:type="paragraph" w:customStyle="1" w:styleId="a0">
    <w:name w:val="Перечисление с нумерацией"/>
    <w:basedOn w:val="aa"/>
    <w:next w:val="a1"/>
    <w:link w:val="af6"/>
    <w:qFormat/>
    <w:rsid w:val="00234C6A"/>
    <w:pPr>
      <w:numPr>
        <w:numId w:val="2"/>
      </w:numPr>
      <w:spacing w:after="0" w:line="360" w:lineRule="auto"/>
      <w:ind w:left="0" w:firstLine="709"/>
      <w:jc w:val="both"/>
    </w:pPr>
    <w:rPr>
      <w:rFonts w:ascii="Times New Roman" w:eastAsia="Times New Roman" w:hAnsi="Times New Roman" w:cs="Times New Roman"/>
      <w:kern w:val="26"/>
      <w:sz w:val="26"/>
      <w:szCs w:val="26"/>
      <w:lang w:eastAsia="ar-SA"/>
    </w:rPr>
  </w:style>
  <w:style w:type="character" w:customStyle="1" w:styleId="af6">
    <w:name w:val="Перечисление с нумерацией Знак"/>
    <w:basedOn w:val="ab"/>
    <w:link w:val="a0"/>
    <w:rsid w:val="00234C6A"/>
    <w:rPr>
      <w:rFonts w:ascii="Times New Roman" w:eastAsia="Times New Roman" w:hAnsi="Times New Roman" w:cs="Times New Roman"/>
      <w:kern w:val="26"/>
      <w:sz w:val="26"/>
      <w:szCs w:val="26"/>
      <w:lang w:eastAsia="ar-SA"/>
    </w:rPr>
  </w:style>
  <w:style w:type="paragraph" w:customStyle="1" w:styleId="a">
    <w:name w:val="Подпункты"/>
    <w:aliases w:val="не отражающиеся в содержании"/>
    <w:basedOn w:val="a0"/>
    <w:next w:val="a1"/>
    <w:link w:val="af7"/>
    <w:autoRedefine/>
    <w:qFormat/>
    <w:rsid w:val="00234C6A"/>
    <w:pPr>
      <w:numPr>
        <w:numId w:val="4"/>
      </w:numPr>
      <w:ind w:left="0" w:firstLine="709"/>
    </w:pPr>
  </w:style>
  <w:style w:type="character" w:customStyle="1" w:styleId="af7">
    <w:name w:val="Подпункты Знак"/>
    <w:aliases w:val="не отражающиеся в содержании Знак"/>
    <w:basedOn w:val="af6"/>
    <w:link w:val="a"/>
    <w:rsid w:val="00234C6A"/>
    <w:rPr>
      <w:rFonts w:ascii="Times New Roman" w:eastAsia="Times New Roman" w:hAnsi="Times New Roman" w:cs="Times New Roman"/>
      <w:kern w:val="26"/>
      <w:sz w:val="26"/>
      <w:szCs w:val="26"/>
      <w:lang w:eastAsia="ar-SA"/>
    </w:rPr>
  </w:style>
  <w:style w:type="character" w:styleId="af8">
    <w:name w:val="annotation reference"/>
    <w:basedOn w:val="a2"/>
    <w:uiPriority w:val="99"/>
    <w:semiHidden/>
    <w:unhideWhenUsed/>
    <w:rsid w:val="00E040E2"/>
    <w:rPr>
      <w:sz w:val="16"/>
      <w:szCs w:val="16"/>
    </w:rPr>
  </w:style>
  <w:style w:type="paragraph" w:styleId="af9">
    <w:name w:val="annotation text"/>
    <w:basedOn w:val="a1"/>
    <w:link w:val="afa"/>
    <w:uiPriority w:val="99"/>
    <w:semiHidden/>
    <w:unhideWhenUsed/>
    <w:rsid w:val="00E040E2"/>
    <w:pPr>
      <w:spacing w:line="240" w:lineRule="auto"/>
    </w:pPr>
    <w:rPr>
      <w:sz w:val="20"/>
      <w:szCs w:val="20"/>
    </w:rPr>
  </w:style>
  <w:style w:type="character" w:customStyle="1" w:styleId="afa">
    <w:name w:val="Текст примечания Знак"/>
    <w:basedOn w:val="a2"/>
    <w:link w:val="af9"/>
    <w:uiPriority w:val="99"/>
    <w:semiHidden/>
    <w:rsid w:val="00E040E2"/>
    <w:rPr>
      <w:sz w:val="20"/>
      <w:szCs w:val="20"/>
    </w:rPr>
  </w:style>
  <w:style w:type="paragraph" w:styleId="afb">
    <w:name w:val="annotation subject"/>
    <w:basedOn w:val="af9"/>
    <w:next w:val="af9"/>
    <w:link w:val="afc"/>
    <w:uiPriority w:val="99"/>
    <w:semiHidden/>
    <w:unhideWhenUsed/>
    <w:rsid w:val="00E040E2"/>
    <w:rPr>
      <w:b/>
      <w:bCs/>
    </w:rPr>
  </w:style>
  <w:style w:type="character" w:customStyle="1" w:styleId="afc">
    <w:name w:val="Тема примечания Знак"/>
    <w:basedOn w:val="afa"/>
    <w:link w:val="afb"/>
    <w:uiPriority w:val="99"/>
    <w:semiHidden/>
    <w:rsid w:val="00E040E2"/>
    <w:rPr>
      <w:b/>
      <w:bCs/>
      <w:sz w:val="20"/>
      <w:szCs w:val="20"/>
    </w:rPr>
  </w:style>
  <w:style w:type="table" w:styleId="afd">
    <w:name w:val="Table Grid"/>
    <w:basedOn w:val="a3"/>
    <w:rsid w:val="00FD60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688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4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26" Type="http://schemas.openxmlformats.org/officeDocument/2006/relationships/image" Target="media/image12.jpeg"/><Relationship Id="rId39" Type="http://schemas.openxmlformats.org/officeDocument/2006/relationships/header" Target="header3.xml"/><Relationship Id="rId21" Type="http://schemas.openxmlformats.org/officeDocument/2006/relationships/image" Target="media/image9.jpeg"/><Relationship Id="rId34" Type="http://schemas.openxmlformats.org/officeDocument/2006/relationships/image" Target="media/image20.jpeg"/><Relationship Id="rId42" Type="http://schemas.openxmlformats.org/officeDocument/2006/relationships/image" Target="media/image26.jpeg"/><Relationship Id="rId47" Type="http://schemas.openxmlformats.org/officeDocument/2006/relationships/image" Target="media/image31.jpeg"/><Relationship Id="rId50" Type="http://schemas.openxmlformats.org/officeDocument/2006/relationships/image" Target="media/image34.jpe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image" Target="media/image5.jpeg"/><Relationship Id="rId25" Type="http://schemas.openxmlformats.org/officeDocument/2006/relationships/footer" Target="footer5.xml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46" Type="http://schemas.openxmlformats.org/officeDocument/2006/relationships/image" Target="media/image30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image" Target="media/image15.jpeg"/><Relationship Id="rId41" Type="http://schemas.openxmlformats.org/officeDocument/2006/relationships/image" Target="media/image25.jpeg"/><Relationship Id="rId54" Type="http://schemas.openxmlformats.org/officeDocument/2006/relationships/footer" Target="footer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header" Target="header2.xml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footer" Target="footer6.xml"/><Relationship Id="rId45" Type="http://schemas.openxmlformats.org/officeDocument/2006/relationships/image" Target="media/image29.jpeg"/><Relationship Id="rId53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4.jpeg"/><Relationship Id="rId36" Type="http://schemas.openxmlformats.org/officeDocument/2006/relationships/image" Target="media/image22.jpeg"/><Relationship Id="rId49" Type="http://schemas.openxmlformats.org/officeDocument/2006/relationships/image" Target="media/image33.jpeg"/><Relationship Id="rId57" Type="http://schemas.microsoft.com/office/2007/relationships/stylesWithEffects" Target="stylesWithEffects.xml"/><Relationship Id="rId10" Type="http://schemas.openxmlformats.org/officeDocument/2006/relationships/footer" Target="footer3.xml"/><Relationship Id="rId19" Type="http://schemas.openxmlformats.org/officeDocument/2006/relationships/image" Target="media/image7.jpeg"/><Relationship Id="rId31" Type="http://schemas.openxmlformats.org/officeDocument/2006/relationships/image" Target="media/image17.jpeg"/><Relationship Id="rId44" Type="http://schemas.openxmlformats.org/officeDocument/2006/relationships/image" Target="media/image28.jpeg"/><Relationship Id="rId52" Type="http://schemas.openxmlformats.org/officeDocument/2006/relationships/image" Target="media/image36.jpe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2.jpeg"/><Relationship Id="rId22" Type="http://schemas.openxmlformats.org/officeDocument/2006/relationships/image" Target="media/image10.jpe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43" Type="http://schemas.openxmlformats.org/officeDocument/2006/relationships/image" Target="media/image27.jpeg"/><Relationship Id="rId48" Type="http://schemas.openxmlformats.org/officeDocument/2006/relationships/image" Target="media/image32.jpeg"/><Relationship Id="rId56" Type="http://schemas.openxmlformats.org/officeDocument/2006/relationships/theme" Target="theme/theme1.xml"/><Relationship Id="rId8" Type="http://schemas.openxmlformats.org/officeDocument/2006/relationships/footer" Target="footer1.xml"/><Relationship Id="rId51" Type="http://schemas.openxmlformats.org/officeDocument/2006/relationships/image" Target="media/image35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B5149A-E45C-49A0-9923-DC6D14253A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862</Words>
  <Characters>4920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Кунин Кирилл Александрович</dc:creator>
  <cp:lastModifiedBy>FedorovaYN</cp:lastModifiedBy>
  <cp:revision>2</cp:revision>
  <cp:lastPrinted>2019-12-24T06:44:00Z</cp:lastPrinted>
  <dcterms:created xsi:type="dcterms:W3CDTF">2020-01-13T11:09:00Z</dcterms:created>
  <dcterms:modified xsi:type="dcterms:W3CDTF">2020-01-13T11:09:00Z</dcterms:modified>
</cp:coreProperties>
</file>